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992"/>
        <w:gridCol w:w="2694"/>
        <w:gridCol w:w="1701"/>
        <w:gridCol w:w="1559"/>
        <w:gridCol w:w="992"/>
        <w:gridCol w:w="1559"/>
        <w:gridCol w:w="1560"/>
      </w:tblGrid>
      <w:tr w:rsidR="00E40E54" w:rsidRPr="00E63B2C" w14:paraId="4F9A26E9" w14:textId="77777777" w:rsidTr="003E5B2B">
        <w:trPr>
          <w:trHeight w:val="611"/>
        </w:trPr>
        <w:tc>
          <w:tcPr>
            <w:tcW w:w="1560" w:type="dxa"/>
            <w:vAlign w:val="center"/>
          </w:tcPr>
          <w:p w14:paraId="1670F855" w14:textId="77777777" w:rsidR="000239A2" w:rsidRPr="00E63B2C" w:rsidRDefault="000239A2" w:rsidP="00E8339A">
            <w:pPr>
              <w:jc w:val="center"/>
              <w:rPr>
                <w:b/>
                <w:bCs/>
              </w:rPr>
            </w:pPr>
            <w:r w:rsidRPr="00E63B2C">
              <w:rPr>
                <w:b/>
                <w:bCs/>
              </w:rPr>
              <w:t>Markierung</w:t>
            </w:r>
          </w:p>
        </w:tc>
        <w:tc>
          <w:tcPr>
            <w:tcW w:w="1701" w:type="dxa"/>
            <w:vAlign w:val="center"/>
          </w:tcPr>
          <w:p w14:paraId="06F380F1" w14:textId="77777777" w:rsidR="000239A2" w:rsidRPr="00E63B2C" w:rsidRDefault="000239A2" w:rsidP="00903F28">
            <w:pPr>
              <w:rPr>
                <w:b/>
                <w:bCs/>
              </w:rPr>
            </w:pPr>
            <w:r w:rsidRPr="00E63B2C">
              <w:rPr>
                <w:b/>
                <w:bCs/>
              </w:rPr>
              <w:t>Kategorie</w:t>
            </w:r>
          </w:p>
        </w:tc>
        <w:tc>
          <w:tcPr>
            <w:tcW w:w="992" w:type="dxa"/>
            <w:vAlign w:val="center"/>
          </w:tcPr>
          <w:p w14:paraId="270F6B3C" w14:textId="77777777" w:rsidR="00BF288C" w:rsidRDefault="000239A2" w:rsidP="00903F28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E63B2C">
              <w:rPr>
                <w:b/>
                <w:bCs/>
              </w:rPr>
              <w:t>lter</w:t>
            </w:r>
            <w:r w:rsidR="00BF288C">
              <w:rPr>
                <w:b/>
                <w:bCs/>
              </w:rPr>
              <w:t xml:space="preserve"> </w:t>
            </w:r>
          </w:p>
          <w:p w14:paraId="46A64989" w14:textId="7FBD9523" w:rsidR="000239A2" w:rsidRPr="00E63B2C" w:rsidRDefault="00BF288C" w:rsidP="00903F28">
            <w:pPr>
              <w:rPr>
                <w:b/>
                <w:bCs/>
              </w:rPr>
            </w:pPr>
            <w:r w:rsidRPr="00BF288C">
              <w:rPr>
                <w:sz w:val="16"/>
                <w:szCs w:val="16"/>
              </w:rPr>
              <w:t>in Jahren</w:t>
            </w:r>
          </w:p>
        </w:tc>
        <w:tc>
          <w:tcPr>
            <w:tcW w:w="2694" w:type="dxa"/>
            <w:vAlign w:val="center"/>
          </w:tcPr>
          <w:p w14:paraId="745FD825" w14:textId="77777777" w:rsidR="000239A2" w:rsidRPr="00E63B2C" w:rsidRDefault="000239A2" w:rsidP="00903F28">
            <w:pPr>
              <w:rPr>
                <w:b/>
                <w:bCs/>
              </w:rPr>
            </w:pPr>
            <w:r w:rsidRPr="00E63B2C">
              <w:rPr>
                <w:b/>
                <w:bCs/>
              </w:rPr>
              <w:t>Aufsicht</w:t>
            </w:r>
          </w:p>
        </w:tc>
        <w:tc>
          <w:tcPr>
            <w:tcW w:w="1701" w:type="dxa"/>
            <w:vAlign w:val="center"/>
          </w:tcPr>
          <w:p w14:paraId="1BF3F94E" w14:textId="77777777" w:rsidR="000239A2" w:rsidRPr="00E63B2C" w:rsidRDefault="000239A2" w:rsidP="00903F28">
            <w:pPr>
              <w:rPr>
                <w:b/>
                <w:bCs/>
              </w:rPr>
            </w:pPr>
            <w:r w:rsidRPr="00E63B2C">
              <w:rPr>
                <w:b/>
                <w:bCs/>
              </w:rPr>
              <w:t>Parcours</w:t>
            </w:r>
          </w:p>
        </w:tc>
        <w:tc>
          <w:tcPr>
            <w:tcW w:w="1559" w:type="dxa"/>
            <w:vAlign w:val="center"/>
          </w:tcPr>
          <w:p w14:paraId="79AFF488" w14:textId="703075B2" w:rsidR="000239A2" w:rsidRPr="00E63B2C" w:rsidRDefault="000239A2" w:rsidP="00903F28">
            <w:pPr>
              <w:rPr>
                <w:b/>
                <w:bCs/>
              </w:rPr>
            </w:pPr>
            <w:r w:rsidRPr="00E63B2C">
              <w:rPr>
                <w:b/>
                <w:bCs/>
              </w:rPr>
              <w:t>Schwierig</w:t>
            </w:r>
            <w:r w:rsidR="00BF288C">
              <w:rPr>
                <w:b/>
                <w:bCs/>
              </w:rPr>
              <w:t>-</w:t>
            </w:r>
            <w:proofErr w:type="spellStart"/>
            <w:r w:rsidRPr="00E63B2C">
              <w:rPr>
                <w:b/>
                <w:bCs/>
              </w:rPr>
              <w:t>keit</w:t>
            </w:r>
            <w:r w:rsidR="003E5B2B">
              <w:rPr>
                <w:b/>
                <w:bCs/>
              </w:rPr>
              <w:t>s</w:t>
            </w:r>
            <w:r w:rsidRPr="00E63B2C">
              <w:rPr>
                <w:b/>
                <w:bCs/>
              </w:rPr>
              <w:t>grad</w:t>
            </w:r>
            <w:proofErr w:type="spellEnd"/>
          </w:p>
        </w:tc>
        <w:tc>
          <w:tcPr>
            <w:tcW w:w="992" w:type="dxa"/>
            <w:vAlign w:val="center"/>
          </w:tcPr>
          <w:p w14:paraId="6E450562" w14:textId="77777777" w:rsidR="000239A2" w:rsidRPr="00E63B2C" w:rsidRDefault="009669B6" w:rsidP="009669B6">
            <w:pPr>
              <w:rPr>
                <w:b/>
                <w:bCs/>
              </w:rPr>
            </w:pPr>
            <w:r>
              <w:rPr>
                <w:b/>
                <w:bCs/>
              </w:rPr>
              <w:t>Höhe</w:t>
            </w:r>
          </w:p>
        </w:tc>
        <w:tc>
          <w:tcPr>
            <w:tcW w:w="1559" w:type="dxa"/>
            <w:vAlign w:val="center"/>
          </w:tcPr>
          <w:p w14:paraId="68EC63BB" w14:textId="77777777" w:rsidR="000239A2" w:rsidRPr="00E63B2C" w:rsidRDefault="000239A2" w:rsidP="00903F28">
            <w:pPr>
              <w:rPr>
                <w:b/>
                <w:bCs/>
              </w:rPr>
            </w:pPr>
            <w:r w:rsidRPr="00E63B2C">
              <w:rPr>
                <w:b/>
                <w:bCs/>
              </w:rPr>
              <w:t>Anzahl Hindernisse</w:t>
            </w:r>
          </w:p>
        </w:tc>
        <w:tc>
          <w:tcPr>
            <w:tcW w:w="1560" w:type="dxa"/>
            <w:vAlign w:val="center"/>
          </w:tcPr>
          <w:p w14:paraId="4FBAE2C3" w14:textId="02C05882" w:rsidR="000239A2" w:rsidRPr="00E63B2C" w:rsidRDefault="00BF288C" w:rsidP="00903F28">
            <w:pPr>
              <w:rPr>
                <w:b/>
                <w:bCs/>
              </w:rPr>
            </w:pPr>
            <w:r>
              <w:rPr>
                <w:b/>
                <w:bCs/>
              </w:rPr>
              <w:t>Zeitd</w:t>
            </w:r>
            <w:r w:rsidR="000239A2" w:rsidRPr="00E63B2C">
              <w:rPr>
                <w:b/>
                <w:bCs/>
              </w:rPr>
              <w:t>auer</w:t>
            </w:r>
          </w:p>
        </w:tc>
      </w:tr>
      <w:tr w:rsidR="00DD318E" w14:paraId="39823DE9" w14:textId="77777777" w:rsidTr="003E5B2B">
        <w:trPr>
          <w:trHeight w:val="70"/>
        </w:trPr>
        <w:tc>
          <w:tcPr>
            <w:tcW w:w="14318" w:type="dxa"/>
            <w:gridSpan w:val="9"/>
            <w:vAlign w:val="center"/>
          </w:tcPr>
          <w:p w14:paraId="67D38AD7" w14:textId="77777777" w:rsidR="00DD318E" w:rsidRPr="00E63B2C" w:rsidRDefault="00DD318E" w:rsidP="00E8339A">
            <w:pPr>
              <w:jc w:val="center"/>
              <w:rPr>
                <w:sz w:val="6"/>
                <w:szCs w:val="6"/>
              </w:rPr>
            </w:pPr>
          </w:p>
        </w:tc>
      </w:tr>
      <w:tr w:rsidR="00E40E54" w14:paraId="3DB68CFD" w14:textId="77777777" w:rsidTr="003E5B2B">
        <w:trPr>
          <w:trHeight w:val="631"/>
        </w:trPr>
        <w:tc>
          <w:tcPr>
            <w:tcW w:w="1560" w:type="dxa"/>
            <w:vAlign w:val="center"/>
          </w:tcPr>
          <w:p w14:paraId="548DEB62" w14:textId="77777777" w:rsidR="000239A2" w:rsidRDefault="000239A2" w:rsidP="00E8339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F66A85" wp14:editId="54613C38">
                  <wp:extent cx="382905" cy="233680"/>
                  <wp:effectExtent l="0" t="0" r="0" b="0"/>
                  <wp:docPr id="1" name="Bild 14" descr="gel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 14" descr="gelb"/>
                          <pic:cNvPicPr/>
                        </pic:nvPicPr>
                        <pic:blipFill>
                          <a:blip r:embed="rId7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3B571"/>
            <w:vAlign w:val="center"/>
          </w:tcPr>
          <w:p w14:paraId="638C0357" w14:textId="77777777" w:rsidR="000239A2" w:rsidRPr="00874F34" w:rsidRDefault="000239A2" w:rsidP="00903F28">
            <w:pPr>
              <w:rPr>
                <w:b/>
                <w:bCs/>
              </w:rPr>
            </w:pPr>
            <w:r>
              <w:rPr>
                <w:b/>
                <w:bCs/>
              </w:rPr>
              <w:t>Einführung</w:t>
            </w:r>
          </w:p>
        </w:tc>
        <w:tc>
          <w:tcPr>
            <w:tcW w:w="992" w:type="dxa"/>
            <w:shd w:val="clear" w:color="auto" w:fill="F3B571"/>
            <w:vAlign w:val="center"/>
          </w:tcPr>
          <w:p w14:paraId="0D68FA4C" w14:textId="494E285B" w:rsidR="000239A2" w:rsidRDefault="000239A2" w:rsidP="00903F28">
            <w:r>
              <w:t>ab 6</w:t>
            </w:r>
          </w:p>
        </w:tc>
        <w:tc>
          <w:tcPr>
            <w:tcW w:w="2694" w:type="dxa"/>
            <w:shd w:val="clear" w:color="auto" w:fill="F3B571"/>
            <w:vAlign w:val="center"/>
          </w:tcPr>
          <w:p w14:paraId="0F56F959" w14:textId="335A7A0B" w:rsidR="000239A2" w:rsidRDefault="000239A2" w:rsidP="00903F28">
            <w:r w:rsidRPr="001C6F81">
              <w:t>vom Boden oder mitklettern</w:t>
            </w:r>
          </w:p>
        </w:tc>
        <w:tc>
          <w:tcPr>
            <w:tcW w:w="1701" w:type="dxa"/>
            <w:shd w:val="clear" w:color="auto" w:fill="F3B571"/>
            <w:vAlign w:val="center"/>
          </w:tcPr>
          <w:p w14:paraId="16A8869A" w14:textId="3A4E1C86" w:rsidR="000239A2" w:rsidRDefault="00BF288C" w:rsidP="00903F28">
            <w:r>
              <w:t>Einführung</w:t>
            </w:r>
          </w:p>
        </w:tc>
        <w:tc>
          <w:tcPr>
            <w:tcW w:w="1559" w:type="dxa"/>
            <w:shd w:val="clear" w:color="auto" w:fill="F3B571"/>
            <w:vAlign w:val="center"/>
          </w:tcPr>
          <w:p w14:paraId="5A408F6B" w14:textId="77777777" w:rsidR="000239A2" w:rsidRDefault="000239A2" w:rsidP="00903F28">
            <w:r>
              <w:t>leicht</w:t>
            </w:r>
          </w:p>
        </w:tc>
        <w:tc>
          <w:tcPr>
            <w:tcW w:w="992" w:type="dxa"/>
            <w:shd w:val="clear" w:color="auto" w:fill="F3B571"/>
            <w:vAlign w:val="center"/>
          </w:tcPr>
          <w:p w14:paraId="79CAF507" w14:textId="77777777" w:rsidR="000239A2" w:rsidRDefault="00B67963" w:rsidP="009669B6">
            <w:r>
              <w:t>1 m</w:t>
            </w:r>
          </w:p>
        </w:tc>
        <w:tc>
          <w:tcPr>
            <w:tcW w:w="1559" w:type="dxa"/>
            <w:shd w:val="clear" w:color="auto" w:fill="F3B571"/>
            <w:vAlign w:val="center"/>
          </w:tcPr>
          <w:p w14:paraId="7A2702BA" w14:textId="77777777" w:rsidR="000239A2" w:rsidRDefault="000239A2" w:rsidP="00903F28">
            <w:r>
              <w:t>4</w:t>
            </w:r>
          </w:p>
        </w:tc>
        <w:tc>
          <w:tcPr>
            <w:tcW w:w="1560" w:type="dxa"/>
            <w:shd w:val="clear" w:color="auto" w:fill="F3B571"/>
            <w:vAlign w:val="center"/>
          </w:tcPr>
          <w:p w14:paraId="45A09D12" w14:textId="138A7F9F" w:rsidR="000239A2" w:rsidRDefault="00BF288C" w:rsidP="00903F28">
            <w:r>
              <w:t>KK</w:t>
            </w:r>
          </w:p>
        </w:tc>
      </w:tr>
      <w:tr w:rsidR="000239A2" w14:paraId="06C01091" w14:textId="77777777" w:rsidTr="003E5B2B">
        <w:trPr>
          <w:trHeight w:val="631"/>
        </w:trPr>
        <w:tc>
          <w:tcPr>
            <w:tcW w:w="1560" w:type="dxa"/>
            <w:vAlign w:val="center"/>
          </w:tcPr>
          <w:p w14:paraId="1F4B8A66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F3B571"/>
          </w:tcPr>
          <w:p w14:paraId="30091F48" w14:textId="77777777" w:rsidR="000239A2" w:rsidRDefault="000239A2" w:rsidP="00D65493"/>
        </w:tc>
        <w:tc>
          <w:tcPr>
            <w:tcW w:w="11057" w:type="dxa"/>
            <w:gridSpan w:val="7"/>
            <w:shd w:val="clear" w:color="auto" w:fill="F3B571"/>
            <w:vAlign w:val="center"/>
          </w:tcPr>
          <w:p w14:paraId="6901D7C8" w14:textId="11219C88" w:rsidR="000239A2" w:rsidRDefault="000239A2" w:rsidP="009669B6">
            <w:r>
              <w:t xml:space="preserve">Bei der Einführung zeigt das </w:t>
            </w:r>
            <w:r w:rsidR="003E5B2B">
              <w:t>Personal den</w:t>
            </w:r>
            <w:r>
              <w:t xml:space="preserve"> </w:t>
            </w:r>
            <w:r w:rsidR="003E5B2B">
              <w:t>Besuchern</w:t>
            </w:r>
            <w:r>
              <w:t xml:space="preserve"> ab 6 Jahren, wie</w:t>
            </w:r>
            <w:r w:rsidR="003E5B2B">
              <w:t xml:space="preserve"> und wo</w:t>
            </w:r>
            <w:r>
              <w:t xml:space="preserve"> man sich im Seilpark Zürich sichern muss.</w:t>
            </w:r>
            <w:r w:rsidR="003E5B2B">
              <w:t xml:space="preserve"> </w:t>
            </w:r>
            <w:r>
              <w:t xml:space="preserve">Danach üben die </w:t>
            </w:r>
            <w:r w:rsidR="003E5B2B">
              <w:t>Kunden</w:t>
            </w:r>
            <w:r>
              <w:t xml:space="preserve"> die Sicherungstechniken auf dem Einführungs-Parcours</w:t>
            </w:r>
            <w:r w:rsidR="003E5B2B">
              <w:t xml:space="preserve"> unter Aufsicht vom Personal.</w:t>
            </w:r>
          </w:p>
        </w:tc>
      </w:tr>
      <w:tr w:rsidR="00DD318E" w14:paraId="1A575D6C" w14:textId="77777777" w:rsidTr="003E5B2B">
        <w:trPr>
          <w:trHeight w:val="70"/>
        </w:trPr>
        <w:tc>
          <w:tcPr>
            <w:tcW w:w="14318" w:type="dxa"/>
            <w:gridSpan w:val="9"/>
            <w:tcBorders>
              <w:top w:val="nil"/>
            </w:tcBorders>
            <w:vAlign w:val="center"/>
          </w:tcPr>
          <w:p w14:paraId="1148364A" w14:textId="77777777" w:rsidR="00DD318E" w:rsidRPr="00FC4B79" w:rsidRDefault="00DD318E" w:rsidP="00E8339A">
            <w:pPr>
              <w:jc w:val="center"/>
              <w:rPr>
                <w:noProof/>
                <w:sz w:val="6"/>
                <w:szCs w:val="6"/>
              </w:rPr>
            </w:pPr>
          </w:p>
        </w:tc>
      </w:tr>
      <w:tr w:rsidR="00E40E54" w14:paraId="052FF9E2" w14:textId="77777777" w:rsidTr="003E5B2B">
        <w:trPr>
          <w:trHeight w:val="340"/>
        </w:trPr>
        <w:tc>
          <w:tcPr>
            <w:tcW w:w="1560" w:type="dxa"/>
            <w:vMerge w:val="restart"/>
            <w:vAlign w:val="center"/>
          </w:tcPr>
          <w:p w14:paraId="24A7B5FA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1500A42" wp14:editId="66A65E9D">
                  <wp:extent cx="382905" cy="233680"/>
                  <wp:effectExtent l="0" t="0" r="0" b="0"/>
                  <wp:docPr id="20" name="Bild 14" descr="gel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Bild 14" descr="gelb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FFFF66"/>
            <w:vAlign w:val="center"/>
          </w:tcPr>
          <w:p w14:paraId="50FD0512" w14:textId="77777777" w:rsidR="000239A2" w:rsidRPr="00874F34" w:rsidRDefault="000239A2" w:rsidP="00903F28">
            <w:pPr>
              <w:rPr>
                <w:b/>
                <w:bCs/>
              </w:rPr>
            </w:pPr>
            <w:r w:rsidRPr="00874F34">
              <w:rPr>
                <w:b/>
                <w:bCs/>
              </w:rPr>
              <w:t>Minis</w:t>
            </w:r>
          </w:p>
        </w:tc>
        <w:tc>
          <w:tcPr>
            <w:tcW w:w="992" w:type="dxa"/>
            <w:vMerge w:val="restart"/>
            <w:shd w:val="clear" w:color="auto" w:fill="FFFF66"/>
            <w:vAlign w:val="center"/>
          </w:tcPr>
          <w:p w14:paraId="15B867CC" w14:textId="6182993F" w:rsidR="000239A2" w:rsidRDefault="000239A2" w:rsidP="00903F28">
            <w:r>
              <w:t>ab 4</w:t>
            </w:r>
          </w:p>
        </w:tc>
        <w:tc>
          <w:tcPr>
            <w:tcW w:w="2694" w:type="dxa"/>
            <w:vMerge w:val="restart"/>
            <w:shd w:val="clear" w:color="auto" w:fill="FFFF66"/>
            <w:vAlign w:val="center"/>
          </w:tcPr>
          <w:p w14:paraId="5E72B1EF" w14:textId="77777777" w:rsidR="000239A2" w:rsidRDefault="000239A2" w:rsidP="00903F28">
            <w:r>
              <w:t>vom Boden</w:t>
            </w:r>
          </w:p>
        </w:tc>
        <w:tc>
          <w:tcPr>
            <w:tcW w:w="1701" w:type="dxa"/>
            <w:shd w:val="clear" w:color="auto" w:fill="FFFF66"/>
            <w:vAlign w:val="center"/>
          </w:tcPr>
          <w:p w14:paraId="7120F9D5" w14:textId="77777777" w:rsidR="000239A2" w:rsidRDefault="000239A2" w:rsidP="00903F28">
            <w:r>
              <w:t>Mogli</w:t>
            </w:r>
          </w:p>
        </w:tc>
        <w:tc>
          <w:tcPr>
            <w:tcW w:w="1559" w:type="dxa"/>
            <w:shd w:val="clear" w:color="auto" w:fill="FFFF66"/>
            <w:vAlign w:val="center"/>
          </w:tcPr>
          <w:p w14:paraId="191D62AF" w14:textId="77777777" w:rsidR="000239A2" w:rsidRDefault="000239A2" w:rsidP="00903F28">
            <w:r>
              <w:t>mittel</w:t>
            </w:r>
          </w:p>
        </w:tc>
        <w:tc>
          <w:tcPr>
            <w:tcW w:w="992" w:type="dxa"/>
            <w:shd w:val="clear" w:color="auto" w:fill="FFFF66"/>
            <w:vAlign w:val="center"/>
          </w:tcPr>
          <w:p w14:paraId="175F8242" w14:textId="4260EE1B" w:rsidR="000239A2" w:rsidRDefault="00B67963" w:rsidP="009669B6">
            <w:r>
              <w:t>2 m</w:t>
            </w:r>
          </w:p>
        </w:tc>
        <w:tc>
          <w:tcPr>
            <w:tcW w:w="1559" w:type="dxa"/>
            <w:shd w:val="clear" w:color="auto" w:fill="FFFF66"/>
            <w:vAlign w:val="center"/>
          </w:tcPr>
          <w:p w14:paraId="4614D7AC" w14:textId="77777777" w:rsidR="000239A2" w:rsidRDefault="000239A2" w:rsidP="00903F28">
            <w:r>
              <w:t>9</w:t>
            </w:r>
          </w:p>
        </w:tc>
        <w:tc>
          <w:tcPr>
            <w:tcW w:w="1560" w:type="dxa"/>
            <w:shd w:val="clear" w:color="auto" w:fill="FFFF66"/>
            <w:vAlign w:val="center"/>
          </w:tcPr>
          <w:p w14:paraId="28A2B615" w14:textId="3D588726" w:rsidR="000239A2" w:rsidRDefault="00BF288C" w:rsidP="00903F28">
            <w:r>
              <w:t>K</w:t>
            </w:r>
          </w:p>
        </w:tc>
      </w:tr>
      <w:tr w:rsidR="00E40E54" w14:paraId="34522324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1C91F3B3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FFF66"/>
            <w:vAlign w:val="center"/>
          </w:tcPr>
          <w:p w14:paraId="263ECE08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66"/>
            <w:vAlign w:val="center"/>
          </w:tcPr>
          <w:p w14:paraId="5272BEA1" w14:textId="77777777" w:rsidR="000239A2" w:rsidRDefault="000239A2" w:rsidP="00903F28"/>
        </w:tc>
        <w:tc>
          <w:tcPr>
            <w:tcW w:w="2694" w:type="dxa"/>
            <w:vMerge/>
            <w:shd w:val="clear" w:color="auto" w:fill="FFFF66"/>
            <w:vAlign w:val="center"/>
          </w:tcPr>
          <w:p w14:paraId="17080965" w14:textId="77777777" w:rsidR="000239A2" w:rsidRDefault="000239A2" w:rsidP="00903F28"/>
        </w:tc>
        <w:tc>
          <w:tcPr>
            <w:tcW w:w="1701" w:type="dxa"/>
            <w:shd w:val="clear" w:color="auto" w:fill="FFFF66"/>
            <w:vAlign w:val="center"/>
          </w:tcPr>
          <w:p w14:paraId="2A5D388A" w14:textId="77777777" w:rsidR="000239A2" w:rsidRDefault="000239A2" w:rsidP="000A64DB">
            <w:proofErr w:type="spellStart"/>
            <w:r>
              <w:t>Zwärgli</w:t>
            </w:r>
            <w:proofErr w:type="spellEnd"/>
          </w:p>
        </w:tc>
        <w:tc>
          <w:tcPr>
            <w:tcW w:w="1559" w:type="dxa"/>
            <w:shd w:val="clear" w:color="auto" w:fill="FFFF66"/>
            <w:vAlign w:val="center"/>
          </w:tcPr>
          <w:p w14:paraId="554EDF99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FFFF66"/>
            <w:vAlign w:val="center"/>
          </w:tcPr>
          <w:p w14:paraId="4DE4C5C6" w14:textId="58349809" w:rsidR="000239A2" w:rsidRDefault="00B67963" w:rsidP="009669B6">
            <w:r>
              <w:t>1</w:t>
            </w:r>
            <w:r w:rsidR="00BF288C">
              <w:t>.5</w:t>
            </w:r>
            <w:r>
              <w:t xml:space="preserve"> m</w:t>
            </w:r>
          </w:p>
        </w:tc>
        <w:tc>
          <w:tcPr>
            <w:tcW w:w="1559" w:type="dxa"/>
            <w:shd w:val="clear" w:color="auto" w:fill="FFFF66"/>
            <w:vAlign w:val="center"/>
          </w:tcPr>
          <w:p w14:paraId="5C842AEC" w14:textId="77777777" w:rsidR="000239A2" w:rsidRDefault="000239A2" w:rsidP="000A64DB">
            <w:r>
              <w:t>12</w:t>
            </w:r>
          </w:p>
        </w:tc>
        <w:tc>
          <w:tcPr>
            <w:tcW w:w="1560" w:type="dxa"/>
            <w:shd w:val="clear" w:color="auto" w:fill="FFFF66"/>
            <w:vAlign w:val="center"/>
          </w:tcPr>
          <w:p w14:paraId="556F9273" w14:textId="7171A0F2" w:rsidR="000239A2" w:rsidRDefault="00BF288C" w:rsidP="000A64DB">
            <w:r>
              <w:t>K</w:t>
            </w:r>
          </w:p>
        </w:tc>
      </w:tr>
      <w:tr w:rsidR="000239A2" w14:paraId="2C603B1C" w14:textId="77777777" w:rsidTr="003E5B2B">
        <w:trPr>
          <w:trHeight w:val="605"/>
        </w:trPr>
        <w:tc>
          <w:tcPr>
            <w:tcW w:w="1560" w:type="dxa"/>
            <w:vAlign w:val="center"/>
          </w:tcPr>
          <w:p w14:paraId="4E1ADBFE" w14:textId="77777777" w:rsidR="000239A2" w:rsidRDefault="000239A2" w:rsidP="00E8339A">
            <w:pPr>
              <w:jc w:val="center"/>
            </w:pPr>
          </w:p>
        </w:tc>
        <w:tc>
          <w:tcPr>
            <w:tcW w:w="1701" w:type="dxa"/>
            <w:shd w:val="clear" w:color="auto" w:fill="FFFF66"/>
          </w:tcPr>
          <w:p w14:paraId="777676C9" w14:textId="77777777" w:rsidR="000239A2" w:rsidRPr="007A5323" w:rsidRDefault="000239A2" w:rsidP="00903F28"/>
        </w:tc>
        <w:tc>
          <w:tcPr>
            <w:tcW w:w="11057" w:type="dxa"/>
            <w:gridSpan w:val="7"/>
            <w:shd w:val="clear" w:color="auto" w:fill="FFFF66"/>
            <w:vAlign w:val="center"/>
          </w:tcPr>
          <w:p w14:paraId="16B80338" w14:textId="60FA11D0" w:rsidR="000239A2" w:rsidRDefault="000239A2" w:rsidP="009669B6">
            <w:r w:rsidRPr="007A5323">
              <w:t xml:space="preserve">2 Parcours im Freibadareal mit </w:t>
            </w:r>
            <w:r>
              <w:t xml:space="preserve">21 </w:t>
            </w:r>
            <w:r w:rsidRPr="007A5323">
              <w:t xml:space="preserve">verspielten Hindernissen </w:t>
            </w:r>
            <w:r w:rsidR="00E40E54">
              <w:t>zwischen</w:t>
            </w:r>
            <w:r w:rsidRPr="007A5323">
              <w:t xml:space="preserve"> 1</w:t>
            </w:r>
            <w:r>
              <w:t xml:space="preserve"> – 2 </w:t>
            </w:r>
            <w:r w:rsidRPr="007A5323">
              <w:t>m Höhe können auf eigene Faust durchklettert werden:</w:t>
            </w:r>
            <w:r w:rsidR="00E40E54">
              <w:t xml:space="preserve"> </w:t>
            </w:r>
            <w:proofErr w:type="spellStart"/>
            <w:r w:rsidRPr="007A5323">
              <w:t>Fässli</w:t>
            </w:r>
            <w:proofErr w:type="spellEnd"/>
            <w:r w:rsidR="00E40E54">
              <w:t xml:space="preserve"> zum Hineinsitzen und sich ziehen</w:t>
            </w:r>
            <w:r w:rsidRPr="007A5323">
              <w:t>, Federfüsse</w:t>
            </w:r>
            <w:r w:rsidR="00E40E54">
              <w:t xml:space="preserve"> zum Balancieren, Feuerwehrstange</w:t>
            </w:r>
            <w:r w:rsidRPr="007A5323">
              <w:t xml:space="preserve"> </w:t>
            </w:r>
            <w:r w:rsidR="00E40E54">
              <w:t>zum runter fahren u.v.m.</w:t>
            </w:r>
          </w:p>
        </w:tc>
      </w:tr>
      <w:tr w:rsidR="00DD318E" w14:paraId="5DB42FD3" w14:textId="77777777" w:rsidTr="003E5B2B">
        <w:trPr>
          <w:trHeight w:val="70"/>
        </w:trPr>
        <w:tc>
          <w:tcPr>
            <w:tcW w:w="14318" w:type="dxa"/>
            <w:gridSpan w:val="9"/>
            <w:vAlign w:val="center"/>
          </w:tcPr>
          <w:p w14:paraId="02C86AC1" w14:textId="77777777" w:rsidR="00DD318E" w:rsidRPr="00E63B2C" w:rsidRDefault="00DD318E" w:rsidP="00E8339A">
            <w:pPr>
              <w:jc w:val="center"/>
              <w:rPr>
                <w:sz w:val="6"/>
                <w:szCs w:val="6"/>
              </w:rPr>
            </w:pPr>
          </w:p>
        </w:tc>
      </w:tr>
      <w:tr w:rsidR="00E40E54" w14:paraId="799309F1" w14:textId="77777777" w:rsidTr="003E5B2B">
        <w:trPr>
          <w:trHeight w:val="340"/>
        </w:trPr>
        <w:tc>
          <w:tcPr>
            <w:tcW w:w="1560" w:type="dxa"/>
            <w:vMerge w:val="restart"/>
            <w:vAlign w:val="center"/>
          </w:tcPr>
          <w:p w14:paraId="649B96F5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88A8AB" wp14:editId="70BB76B8">
                  <wp:extent cx="382905" cy="233680"/>
                  <wp:effectExtent l="0" t="0" r="0" b="0"/>
                  <wp:docPr id="21" name="Bild 15" descr="gre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ild 15" descr="green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6EFE75"/>
            <w:vAlign w:val="center"/>
          </w:tcPr>
          <w:p w14:paraId="3FFB15A9" w14:textId="77777777" w:rsidR="000239A2" w:rsidRDefault="000239A2" w:rsidP="00903F28">
            <w:r w:rsidRPr="00874F34">
              <w:rPr>
                <w:b/>
                <w:bCs/>
              </w:rPr>
              <w:t>Kids</w:t>
            </w:r>
          </w:p>
        </w:tc>
        <w:tc>
          <w:tcPr>
            <w:tcW w:w="992" w:type="dxa"/>
            <w:vMerge w:val="restart"/>
            <w:shd w:val="clear" w:color="auto" w:fill="6EFE75"/>
            <w:vAlign w:val="center"/>
          </w:tcPr>
          <w:p w14:paraId="1E7ADA60" w14:textId="23AF05AA" w:rsidR="000239A2" w:rsidRDefault="000239A2" w:rsidP="00903F28">
            <w:r>
              <w:t>ab 6</w:t>
            </w:r>
          </w:p>
        </w:tc>
        <w:tc>
          <w:tcPr>
            <w:tcW w:w="2694" w:type="dxa"/>
            <w:vMerge w:val="restart"/>
            <w:shd w:val="clear" w:color="auto" w:fill="6EFE75"/>
            <w:vAlign w:val="center"/>
          </w:tcPr>
          <w:p w14:paraId="6A185084" w14:textId="77777777" w:rsidR="000239A2" w:rsidRDefault="000239A2" w:rsidP="00FC4B79">
            <w:r>
              <w:t>vom Boden oder mitklettern</w:t>
            </w:r>
          </w:p>
        </w:tc>
        <w:tc>
          <w:tcPr>
            <w:tcW w:w="1701" w:type="dxa"/>
            <w:shd w:val="clear" w:color="auto" w:fill="6EFE75"/>
            <w:vAlign w:val="center"/>
          </w:tcPr>
          <w:p w14:paraId="41D5C845" w14:textId="77777777" w:rsidR="000239A2" w:rsidRDefault="000239A2" w:rsidP="00903F28">
            <w:r>
              <w:t>Micky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4170E39F" w14:textId="77777777" w:rsidR="000239A2" w:rsidRDefault="000239A2" w:rsidP="00903F28">
            <w:r>
              <w:t>leicht</w:t>
            </w:r>
          </w:p>
        </w:tc>
        <w:tc>
          <w:tcPr>
            <w:tcW w:w="992" w:type="dxa"/>
            <w:shd w:val="clear" w:color="auto" w:fill="6EFE75"/>
            <w:vAlign w:val="center"/>
          </w:tcPr>
          <w:p w14:paraId="22D91B76" w14:textId="745A204E" w:rsidR="000239A2" w:rsidRDefault="00521551" w:rsidP="009669B6">
            <w:r>
              <w:t>4</w:t>
            </w:r>
            <w:r w:rsidR="000D56B0">
              <w:t xml:space="preserve"> m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7DFF4964" w14:textId="77777777" w:rsidR="000239A2" w:rsidRDefault="000239A2" w:rsidP="00903F28">
            <w:r>
              <w:t>12</w:t>
            </w:r>
          </w:p>
        </w:tc>
        <w:tc>
          <w:tcPr>
            <w:tcW w:w="1560" w:type="dxa"/>
            <w:shd w:val="clear" w:color="auto" w:fill="6EFE75"/>
            <w:vAlign w:val="center"/>
          </w:tcPr>
          <w:p w14:paraId="45AF8521" w14:textId="20321269" w:rsidR="000239A2" w:rsidRDefault="00BF288C" w:rsidP="00903F28">
            <w:r>
              <w:t>K</w:t>
            </w:r>
          </w:p>
        </w:tc>
      </w:tr>
      <w:tr w:rsidR="00E40E54" w14:paraId="188F0826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18F16348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6EFE75"/>
            <w:vAlign w:val="center"/>
          </w:tcPr>
          <w:p w14:paraId="7F7A7707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6EFE75"/>
            <w:vAlign w:val="center"/>
          </w:tcPr>
          <w:p w14:paraId="18353863" w14:textId="77777777" w:rsidR="000239A2" w:rsidRDefault="000239A2" w:rsidP="00903F28"/>
        </w:tc>
        <w:tc>
          <w:tcPr>
            <w:tcW w:w="2694" w:type="dxa"/>
            <w:vMerge/>
            <w:shd w:val="clear" w:color="auto" w:fill="6EFE75"/>
            <w:vAlign w:val="center"/>
          </w:tcPr>
          <w:p w14:paraId="4CC0F6B8" w14:textId="77777777" w:rsidR="000239A2" w:rsidRDefault="000239A2" w:rsidP="00903F28"/>
        </w:tc>
        <w:tc>
          <w:tcPr>
            <w:tcW w:w="1701" w:type="dxa"/>
            <w:shd w:val="clear" w:color="auto" w:fill="6EFE75"/>
            <w:vAlign w:val="center"/>
          </w:tcPr>
          <w:p w14:paraId="21C5D8FF" w14:textId="77777777" w:rsidR="000239A2" w:rsidRDefault="000239A2" w:rsidP="000A64DB">
            <w:r>
              <w:t>Pippi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3E22748C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6EFE75"/>
            <w:vAlign w:val="center"/>
          </w:tcPr>
          <w:p w14:paraId="4ADDE464" w14:textId="5BFDD92E" w:rsidR="000239A2" w:rsidRDefault="00521551" w:rsidP="009669B6">
            <w:r>
              <w:t>4 m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3D8FBFBF" w14:textId="77777777" w:rsidR="000239A2" w:rsidRDefault="000239A2" w:rsidP="000A64DB">
            <w:r>
              <w:t>13</w:t>
            </w:r>
          </w:p>
        </w:tc>
        <w:tc>
          <w:tcPr>
            <w:tcW w:w="1560" w:type="dxa"/>
            <w:shd w:val="clear" w:color="auto" w:fill="6EFE75"/>
            <w:vAlign w:val="center"/>
          </w:tcPr>
          <w:p w14:paraId="4EBBE00C" w14:textId="5C531A7D" w:rsidR="000239A2" w:rsidRDefault="00BF288C" w:rsidP="00BF288C">
            <w:pPr>
              <w:jc w:val="center"/>
            </w:pPr>
            <w:r>
              <w:t>M</w:t>
            </w:r>
          </w:p>
        </w:tc>
      </w:tr>
      <w:tr w:rsidR="00E40E54" w14:paraId="50AE48EA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423860D6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6EFE75"/>
            <w:vAlign w:val="center"/>
          </w:tcPr>
          <w:p w14:paraId="07E7D314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6EFE75"/>
            <w:vAlign w:val="center"/>
          </w:tcPr>
          <w:p w14:paraId="639957DE" w14:textId="77777777" w:rsidR="000239A2" w:rsidRDefault="000239A2" w:rsidP="00903F28"/>
        </w:tc>
        <w:tc>
          <w:tcPr>
            <w:tcW w:w="2694" w:type="dxa"/>
            <w:vMerge/>
            <w:shd w:val="clear" w:color="auto" w:fill="6EFE75"/>
            <w:vAlign w:val="center"/>
          </w:tcPr>
          <w:p w14:paraId="0CCCC2EF" w14:textId="77777777" w:rsidR="000239A2" w:rsidRDefault="000239A2" w:rsidP="00903F28"/>
        </w:tc>
        <w:tc>
          <w:tcPr>
            <w:tcW w:w="1701" w:type="dxa"/>
            <w:shd w:val="clear" w:color="auto" w:fill="6EFE75"/>
            <w:vAlign w:val="center"/>
          </w:tcPr>
          <w:p w14:paraId="265EF1CA" w14:textId="77777777" w:rsidR="000239A2" w:rsidRDefault="000239A2" w:rsidP="000A64DB">
            <w:r>
              <w:t>Wickie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236E973E" w14:textId="77777777" w:rsidR="000239A2" w:rsidRDefault="000239A2" w:rsidP="000A64DB">
            <w:r>
              <w:t>schwer</w:t>
            </w:r>
          </w:p>
        </w:tc>
        <w:tc>
          <w:tcPr>
            <w:tcW w:w="992" w:type="dxa"/>
            <w:shd w:val="clear" w:color="auto" w:fill="6EFE75"/>
            <w:vAlign w:val="center"/>
          </w:tcPr>
          <w:p w14:paraId="64ACFC97" w14:textId="33F872DA" w:rsidR="000239A2" w:rsidRDefault="000D56B0" w:rsidP="009669B6">
            <w:r>
              <w:t>5 m</w:t>
            </w:r>
          </w:p>
        </w:tc>
        <w:tc>
          <w:tcPr>
            <w:tcW w:w="1559" w:type="dxa"/>
            <w:shd w:val="clear" w:color="auto" w:fill="6EFE75"/>
            <w:vAlign w:val="center"/>
          </w:tcPr>
          <w:p w14:paraId="5B63093E" w14:textId="77777777" w:rsidR="000239A2" w:rsidRDefault="000239A2" w:rsidP="000A64DB">
            <w:r>
              <w:t>11</w:t>
            </w:r>
          </w:p>
        </w:tc>
        <w:tc>
          <w:tcPr>
            <w:tcW w:w="1560" w:type="dxa"/>
            <w:shd w:val="clear" w:color="auto" w:fill="6EFE75"/>
            <w:vAlign w:val="center"/>
          </w:tcPr>
          <w:p w14:paraId="016667F1" w14:textId="65BCB5C9" w:rsidR="000239A2" w:rsidRDefault="00BF288C" w:rsidP="00BF288C">
            <w:pPr>
              <w:jc w:val="center"/>
            </w:pPr>
            <w:r>
              <w:t>M</w:t>
            </w:r>
          </w:p>
        </w:tc>
      </w:tr>
      <w:tr w:rsidR="000239A2" w14:paraId="33D18E6B" w14:textId="77777777" w:rsidTr="003E5B2B">
        <w:trPr>
          <w:trHeight w:val="605"/>
        </w:trPr>
        <w:tc>
          <w:tcPr>
            <w:tcW w:w="1560" w:type="dxa"/>
            <w:vAlign w:val="center"/>
          </w:tcPr>
          <w:p w14:paraId="493013F9" w14:textId="77777777" w:rsidR="000239A2" w:rsidRDefault="000239A2" w:rsidP="00E8339A">
            <w:pPr>
              <w:jc w:val="center"/>
            </w:pPr>
          </w:p>
        </w:tc>
        <w:tc>
          <w:tcPr>
            <w:tcW w:w="1701" w:type="dxa"/>
            <w:shd w:val="clear" w:color="auto" w:fill="6EFE75"/>
          </w:tcPr>
          <w:p w14:paraId="547B0A07" w14:textId="77777777" w:rsidR="000239A2" w:rsidRPr="007A5323" w:rsidRDefault="000239A2" w:rsidP="00903F28"/>
        </w:tc>
        <w:tc>
          <w:tcPr>
            <w:tcW w:w="11057" w:type="dxa"/>
            <w:gridSpan w:val="7"/>
            <w:shd w:val="clear" w:color="auto" w:fill="6EFE75"/>
            <w:vAlign w:val="center"/>
          </w:tcPr>
          <w:p w14:paraId="21401E27" w14:textId="348DF120" w:rsidR="000239A2" w:rsidRDefault="000239A2" w:rsidP="000D4006">
            <w:r w:rsidRPr="007A5323">
              <w:t xml:space="preserve">3 Parcours mit </w:t>
            </w:r>
            <w:r>
              <w:t>36</w:t>
            </w:r>
            <w:r w:rsidRPr="007A5323">
              <w:t xml:space="preserve"> originellen und anspruchsvollen Hindernissen </w:t>
            </w:r>
            <w:r w:rsidR="000D4006">
              <w:t xml:space="preserve">zwischen </w:t>
            </w:r>
            <w:r w:rsidR="003E5B2B">
              <w:t>4</w:t>
            </w:r>
            <w:r w:rsidRPr="007A5323">
              <w:t xml:space="preserve"> – 5 m Höhe. Start ab Plattform mit grünem Netz. </w:t>
            </w:r>
            <w:r>
              <w:t>Spezielle</w:t>
            </w:r>
            <w:r w:rsidRPr="007A5323">
              <w:t xml:space="preserve"> Hindernisse</w:t>
            </w:r>
            <w:r w:rsidR="003E5B2B">
              <w:t xml:space="preserve"> sind der </w:t>
            </w:r>
            <w:r w:rsidRPr="007A5323">
              <w:t>Big Foot, Schiff</w:t>
            </w:r>
            <w:r w:rsidR="003E5B2B">
              <w:t>, Stelzen</w:t>
            </w:r>
            <w:r w:rsidRPr="007A5323">
              <w:t xml:space="preserve"> </w:t>
            </w:r>
            <w:r w:rsidR="003E5B2B">
              <w:t>u.v.m.</w:t>
            </w:r>
          </w:p>
        </w:tc>
      </w:tr>
      <w:tr w:rsidR="00DD318E" w14:paraId="12E76E71" w14:textId="77777777" w:rsidTr="003E5B2B">
        <w:trPr>
          <w:trHeight w:val="70"/>
        </w:trPr>
        <w:tc>
          <w:tcPr>
            <w:tcW w:w="14318" w:type="dxa"/>
            <w:gridSpan w:val="9"/>
            <w:vAlign w:val="center"/>
          </w:tcPr>
          <w:p w14:paraId="095166F5" w14:textId="77777777" w:rsidR="00DD318E" w:rsidRPr="00E63B2C" w:rsidRDefault="00DD318E" w:rsidP="00E8339A">
            <w:pPr>
              <w:jc w:val="center"/>
              <w:rPr>
                <w:sz w:val="6"/>
                <w:szCs w:val="6"/>
              </w:rPr>
            </w:pPr>
          </w:p>
        </w:tc>
      </w:tr>
      <w:tr w:rsidR="00E40E54" w14:paraId="0B2B0782" w14:textId="77777777" w:rsidTr="003E5B2B">
        <w:trPr>
          <w:trHeight w:val="340"/>
        </w:trPr>
        <w:tc>
          <w:tcPr>
            <w:tcW w:w="1560" w:type="dxa"/>
            <w:vMerge w:val="restart"/>
            <w:vAlign w:val="center"/>
          </w:tcPr>
          <w:p w14:paraId="5384A9AF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C65F70" wp14:editId="6F48296C">
                  <wp:extent cx="382905" cy="233680"/>
                  <wp:effectExtent l="0" t="0" r="0" b="0"/>
                  <wp:docPr id="22" name="Bild 16" descr="bla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Bild 16" descr="blau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A7D9FF"/>
            <w:vAlign w:val="center"/>
          </w:tcPr>
          <w:p w14:paraId="236E871A" w14:textId="77777777" w:rsidR="000239A2" w:rsidRDefault="000239A2" w:rsidP="00903F28">
            <w:r w:rsidRPr="00874F34">
              <w:rPr>
                <w:b/>
                <w:bCs/>
              </w:rPr>
              <w:t>leicht</w:t>
            </w:r>
          </w:p>
        </w:tc>
        <w:tc>
          <w:tcPr>
            <w:tcW w:w="992" w:type="dxa"/>
            <w:vMerge w:val="restart"/>
            <w:shd w:val="clear" w:color="auto" w:fill="A7D9FF"/>
            <w:vAlign w:val="center"/>
          </w:tcPr>
          <w:p w14:paraId="6241B2D4" w14:textId="196B6869" w:rsidR="000239A2" w:rsidRDefault="000239A2" w:rsidP="00903F28">
            <w:r>
              <w:t>ab 8</w:t>
            </w:r>
          </w:p>
        </w:tc>
        <w:tc>
          <w:tcPr>
            <w:tcW w:w="2694" w:type="dxa"/>
            <w:vMerge w:val="restart"/>
            <w:shd w:val="clear" w:color="auto" w:fill="A7D9FF"/>
            <w:vAlign w:val="center"/>
          </w:tcPr>
          <w:p w14:paraId="0D766CAC" w14:textId="7945B6D7" w:rsidR="000239A2" w:rsidRDefault="000239A2" w:rsidP="00903F28">
            <w:r>
              <w:t>8</w:t>
            </w:r>
            <w:r w:rsidR="00E40E54">
              <w:t xml:space="preserve"> </w:t>
            </w:r>
            <w:r>
              <w:t>-</w:t>
            </w:r>
            <w:r w:rsidR="00E40E54">
              <w:t xml:space="preserve"> </w:t>
            </w:r>
            <w:r>
              <w:t>11 Jahre: mitklettern</w:t>
            </w:r>
          </w:p>
          <w:p w14:paraId="1333CD6A" w14:textId="279A0159" w:rsidR="000239A2" w:rsidRDefault="000239A2" w:rsidP="00903F28">
            <w:r>
              <w:t>12</w:t>
            </w:r>
            <w:r w:rsidR="00E40E54">
              <w:t xml:space="preserve"> </w:t>
            </w:r>
            <w:r>
              <w:t>-</w:t>
            </w:r>
            <w:r w:rsidR="00E40E54">
              <w:t xml:space="preserve"> </w:t>
            </w:r>
            <w:r>
              <w:t>15 Jahre: vom Boden oder mitklettern</w:t>
            </w:r>
          </w:p>
        </w:tc>
        <w:tc>
          <w:tcPr>
            <w:tcW w:w="1701" w:type="dxa"/>
            <w:shd w:val="clear" w:color="auto" w:fill="A7D9FF"/>
            <w:vAlign w:val="center"/>
          </w:tcPr>
          <w:p w14:paraId="455C278F" w14:textId="77777777" w:rsidR="000239A2" w:rsidRPr="00917D24" w:rsidRDefault="000239A2" w:rsidP="00903F28">
            <w:pPr>
              <w:rPr>
                <w:lang w:val="en-GB"/>
              </w:rPr>
            </w:pPr>
            <w:r w:rsidRPr="00917D24">
              <w:rPr>
                <w:lang w:val="en-GB"/>
              </w:rPr>
              <w:t>Easy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7B6680CC" w14:textId="77777777" w:rsidR="000239A2" w:rsidRDefault="000239A2" w:rsidP="00903F28">
            <w:r>
              <w:t>leicht</w:t>
            </w:r>
          </w:p>
        </w:tc>
        <w:tc>
          <w:tcPr>
            <w:tcW w:w="992" w:type="dxa"/>
            <w:shd w:val="clear" w:color="auto" w:fill="A7D9FF"/>
            <w:vAlign w:val="center"/>
          </w:tcPr>
          <w:p w14:paraId="266808DF" w14:textId="77777777" w:rsidR="000239A2" w:rsidRDefault="001F4D62" w:rsidP="009669B6">
            <w:r>
              <w:t>5 m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0029291C" w14:textId="77777777" w:rsidR="000239A2" w:rsidRDefault="000239A2" w:rsidP="00903F28">
            <w:r>
              <w:t>14</w:t>
            </w:r>
          </w:p>
        </w:tc>
        <w:tc>
          <w:tcPr>
            <w:tcW w:w="1560" w:type="dxa"/>
            <w:shd w:val="clear" w:color="auto" w:fill="A7D9FF"/>
            <w:vAlign w:val="center"/>
          </w:tcPr>
          <w:p w14:paraId="461ABF55" w14:textId="1DEB3EF8" w:rsidR="000239A2" w:rsidRDefault="00BF288C" w:rsidP="00903F28">
            <w:r>
              <w:t>K</w:t>
            </w:r>
          </w:p>
        </w:tc>
      </w:tr>
      <w:tr w:rsidR="00E40E54" w14:paraId="6DF0EFFD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0CCBD01C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A7D9FF"/>
            <w:vAlign w:val="center"/>
          </w:tcPr>
          <w:p w14:paraId="01FB7966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7D9FF"/>
            <w:vAlign w:val="center"/>
          </w:tcPr>
          <w:p w14:paraId="276CEC83" w14:textId="77777777" w:rsidR="000239A2" w:rsidRDefault="000239A2" w:rsidP="00903F28"/>
        </w:tc>
        <w:tc>
          <w:tcPr>
            <w:tcW w:w="2694" w:type="dxa"/>
            <w:vMerge/>
            <w:shd w:val="clear" w:color="auto" w:fill="A7D9FF"/>
            <w:vAlign w:val="center"/>
          </w:tcPr>
          <w:p w14:paraId="18BA28BF" w14:textId="77777777" w:rsidR="000239A2" w:rsidRDefault="000239A2" w:rsidP="00903F28"/>
        </w:tc>
        <w:tc>
          <w:tcPr>
            <w:tcW w:w="1701" w:type="dxa"/>
            <w:shd w:val="clear" w:color="auto" w:fill="A7D9FF"/>
            <w:vAlign w:val="center"/>
          </w:tcPr>
          <w:p w14:paraId="38B9F8FC" w14:textId="77777777" w:rsidR="000239A2" w:rsidRPr="00917D24" w:rsidRDefault="000239A2" w:rsidP="000A64DB">
            <w:pPr>
              <w:rPr>
                <w:lang w:val="en-GB"/>
              </w:rPr>
            </w:pPr>
            <w:r w:rsidRPr="00917D24">
              <w:rPr>
                <w:lang w:val="en-GB"/>
              </w:rPr>
              <w:t>Flying W</w:t>
            </w:r>
            <w:r>
              <w:rPr>
                <w:lang w:val="en-GB"/>
              </w:rPr>
              <w:t>ald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5191ADF8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A7D9FF"/>
            <w:vAlign w:val="center"/>
          </w:tcPr>
          <w:p w14:paraId="5CCBD570" w14:textId="77777777" w:rsidR="000239A2" w:rsidRDefault="001F4D62" w:rsidP="009669B6">
            <w:r>
              <w:t>1</w:t>
            </w:r>
            <w:r w:rsidR="00521551">
              <w:t>2</w:t>
            </w:r>
            <w:r>
              <w:t xml:space="preserve"> m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12C81B6F" w14:textId="77777777" w:rsidR="000239A2" w:rsidRDefault="000239A2" w:rsidP="000A64DB">
            <w:r>
              <w:t>11</w:t>
            </w:r>
          </w:p>
        </w:tc>
        <w:tc>
          <w:tcPr>
            <w:tcW w:w="1560" w:type="dxa"/>
            <w:shd w:val="clear" w:color="auto" w:fill="A7D9FF"/>
            <w:vAlign w:val="center"/>
          </w:tcPr>
          <w:p w14:paraId="21D11A76" w14:textId="5050E0A8" w:rsidR="000239A2" w:rsidRDefault="00BF288C" w:rsidP="000A64DB">
            <w:r>
              <w:t>K</w:t>
            </w:r>
          </w:p>
        </w:tc>
      </w:tr>
      <w:tr w:rsidR="00E40E54" w14:paraId="0029CFA7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4F33B5EB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A7D9FF"/>
            <w:vAlign w:val="center"/>
          </w:tcPr>
          <w:p w14:paraId="0DD6DFB3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7D9FF"/>
            <w:vAlign w:val="center"/>
          </w:tcPr>
          <w:p w14:paraId="07509C04" w14:textId="77777777" w:rsidR="000239A2" w:rsidRDefault="000239A2" w:rsidP="00903F28"/>
        </w:tc>
        <w:tc>
          <w:tcPr>
            <w:tcW w:w="2694" w:type="dxa"/>
            <w:vMerge/>
            <w:shd w:val="clear" w:color="auto" w:fill="A7D9FF"/>
            <w:vAlign w:val="center"/>
          </w:tcPr>
          <w:p w14:paraId="3A7DEB98" w14:textId="77777777" w:rsidR="000239A2" w:rsidRDefault="000239A2" w:rsidP="00903F28"/>
        </w:tc>
        <w:tc>
          <w:tcPr>
            <w:tcW w:w="1701" w:type="dxa"/>
            <w:shd w:val="clear" w:color="auto" w:fill="A7D9FF"/>
            <w:vAlign w:val="center"/>
          </w:tcPr>
          <w:p w14:paraId="0BC3EB28" w14:textId="77777777" w:rsidR="000239A2" w:rsidRPr="00917D24" w:rsidRDefault="000239A2" w:rsidP="000A64DB">
            <w:pPr>
              <w:rPr>
                <w:lang w:val="en-GB"/>
              </w:rPr>
            </w:pPr>
            <w:r>
              <w:rPr>
                <w:lang w:val="en-GB"/>
              </w:rPr>
              <w:t>Flying Bad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76211533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A7D9FF"/>
            <w:vAlign w:val="center"/>
          </w:tcPr>
          <w:p w14:paraId="6E374427" w14:textId="77777777" w:rsidR="000239A2" w:rsidRDefault="001F4D62" w:rsidP="009669B6">
            <w:r>
              <w:t>1</w:t>
            </w:r>
            <w:r w:rsidR="00521551">
              <w:t>2</w:t>
            </w:r>
            <w:r>
              <w:t xml:space="preserve"> m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593E8B78" w14:textId="77777777" w:rsidR="000239A2" w:rsidRDefault="000239A2" w:rsidP="000A64DB">
            <w:r>
              <w:t>10</w:t>
            </w:r>
          </w:p>
        </w:tc>
        <w:tc>
          <w:tcPr>
            <w:tcW w:w="1560" w:type="dxa"/>
            <w:shd w:val="clear" w:color="auto" w:fill="A7D9FF"/>
            <w:vAlign w:val="center"/>
          </w:tcPr>
          <w:p w14:paraId="4F796BCF" w14:textId="04742BA6" w:rsidR="000239A2" w:rsidRDefault="00BF288C" w:rsidP="000A64DB">
            <w:r>
              <w:t>K</w:t>
            </w:r>
          </w:p>
        </w:tc>
      </w:tr>
      <w:tr w:rsidR="00E40E54" w14:paraId="4C0EE0C5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5F0FD8E9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A7D9FF"/>
            <w:vAlign w:val="center"/>
          </w:tcPr>
          <w:p w14:paraId="7E015907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A7D9FF"/>
            <w:vAlign w:val="center"/>
          </w:tcPr>
          <w:p w14:paraId="14C16FD6" w14:textId="77777777" w:rsidR="000239A2" w:rsidRDefault="000239A2" w:rsidP="00903F28"/>
        </w:tc>
        <w:tc>
          <w:tcPr>
            <w:tcW w:w="2694" w:type="dxa"/>
            <w:vMerge/>
            <w:shd w:val="clear" w:color="auto" w:fill="A7D9FF"/>
            <w:vAlign w:val="center"/>
          </w:tcPr>
          <w:p w14:paraId="5BEC15D2" w14:textId="77777777" w:rsidR="000239A2" w:rsidRDefault="000239A2" w:rsidP="00903F28"/>
        </w:tc>
        <w:tc>
          <w:tcPr>
            <w:tcW w:w="1701" w:type="dxa"/>
            <w:shd w:val="clear" w:color="auto" w:fill="A7D9FF"/>
            <w:vAlign w:val="center"/>
          </w:tcPr>
          <w:p w14:paraId="0B0DF228" w14:textId="77777777" w:rsidR="000239A2" w:rsidRPr="00917D24" w:rsidRDefault="000239A2" w:rsidP="000A64DB">
            <w:pPr>
              <w:rPr>
                <w:lang w:val="en-GB"/>
              </w:rPr>
            </w:pPr>
            <w:r w:rsidRPr="00917D24">
              <w:rPr>
                <w:lang w:val="en-GB"/>
              </w:rPr>
              <w:t>Golden Gate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310FAC58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A7D9FF"/>
            <w:vAlign w:val="center"/>
          </w:tcPr>
          <w:p w14:paraId="41536E35" w14:textId="77777777" w:rsidR="000239A2" w:rsidRDefault="001F4D62" w:rsidP="009669B6">
            <w:r>
              <w:t>7 m</w:t>
            </w:r>
          </w:p>
        </w:tc>
        <w:tc>
          <w:tcPr>
            <w:tcW w:w="1559" w:type="dxa"/>
            <w:shd w:val="clear" w:color="auto" w:fill="A7D9FF"/>
            <w:vAlign w:val="center"/>
          </w:tcPr>
          <w:p w14:paraId="38B7B09C" w14:textId="77777777" w:rsidR="000239A2" w:rsidRDefault="000239A2" w:rsidP="000A64DB">
            <w:r>
              <w:t>13</w:t>
            </w:r>
          </w:p>
        </w:tc>
        <w:tc>
          <w:tcPr>
            <w:tcW w:w="1560" w:type="dxa"/>
            <w:shd w:val="clear" w:color="auto" w:fill="A7D9FF"/>
            <w:vAlign w:val="center"/>
          </w:tcPr>
          <w:p w14:paraId="79FF23D7" w14:textId="64C8A69E" w:rsidR="000239A2" w:rsidRDefault="00BF288C" w:rsidP="00BF288C">
            <w:pPr>
              <w:jc w:val="center"/>
            </w:pPr>
            <w:r>
              <w:t>M</w:t>
            </w:r>
          </w:p>
        </w:tc>
      </w:tr>
      <w:tr w:rsidR="000239A2" w14:paraId="319791D0" w14:textId="77777777" w:rsidTr="003E5B2B">
        <w:trPr>
          <w:trHeight w:val="653"/>
        </w:trPr>
        <w:tc>
          <w:tcPr>
            <w:tcW w:w="1560" w:type="dxa"/>
            <w:vAlign w:val="center"/>
          </w:tcPr>
          <w:p w14:paraId="71D1D488" w14:textId="5821F793" w:rsidR="000239A2" w:rsidRDefault="009C47DE" w:rsidP="00E8339A">
            <w:pPr>
              <w:jc w:val="center"/>
            </w:pPr>
            <w:r>
              <w:t xml:space="preserve"> </w:t>
            </w:r>
          </w:p>
        </w:tc>
        <w:tc>
          <w:tcPr>
            <w:tcW w:w="1701" w:type="dxa"/>
            <w:shd w:val="clear" w:color="auto" w:fill="A7D9FF"/>
          </w:tcPr>
          <w:p w14:paraId="19D365FC" w14:textId="77777777" w:rsidR="000239A2" w:rsidRPr="007A5323" w:rsidRDefault="000239A2" w:rsidP="00903F28"/>
        </w:tc>
        <w:tc>
          <w:tcPr>
            <w:tcW w:w="11057" w:type="dxa"/>
            <w:gridSpan w:val="7"/>
            <w:shd w:val="clear" w:color="auto" w:fill="A7D9FF"/>
            <w:vAlign w:val="center"/>
          </w:tcPr>
          <w:p w14:paraId="5DFC42B2" w14:textId="7507FFCB" w:rsidR="000239A2" w:rsidRDefault="000239A2" w:rsidP="009669B6">
            <w:r w:rsidRPr="007A5323">
              <w:t>3</w:t>
            </w:r>
            <w:r w:rsidR="003E5B2B">
              <w:t>.5</w:t>
            </w:r>
            <w:r w:rsidRPr="007A5323">
              <w:t xml:space="preserve"> Parcours </w:t>
            </w:r>
            <w:r w:rsidR="00E40E54">
              <w:t xml:space="preserve">u.a. für den </w:t>
            </w:r>
            <w:r w:rsidR="003E5B2B">
              <w:t>Einstieg</w:t>
            </w:r>
            <w:r w:rsidR="00E40E54">
              <w:t xml:space="preserve"> und </w:t>
            </w:r>
            <w:r w:rsidR="003E5B2B">
              <w:t>Schlussfahrt</w:t>
            </w:r>
            <w:r w:rsidR="00E40E54">
              <w:t xml:space="preserve"> </w:t>
            </w:r>
            <w:r w:rsidRPr="007A5323">
              <w:t xml:space="preserve">mit </w:t>
            </w:r>
            <w:r>
              <w:t>38</w:t>
            </w:r>
            <w:r w:rsidRPr="007A5323">
              <w:t xml:space="preserve"> abwechslungsreichen Hindernissen </w:t>
            </w:r>
            <w:r w:rsidR="000D4006">
              <w:t xml:space="preserve">zwischen </w:t>
            </w:r>
            <w:r w:rsidR="00B001AE">
              <w:t>4</w:t>
            </w:r>
            <w:r w:rsidRPr="007A5323">
              <w:t xml:space="preserve"> – </w:t>
            </w:r>
            <w:r w:rsidR="003E5B2B">
              <w:t>12</w:t>
            </w:r>
            <w:r w:rsidRPr="007A5323">
              <w:t xml:space="preserve"> m Höhe. Start ab Plattform mit blauem Netz. </w:t>
            </w:r>
            <w:r>
              <w:t>Der Parcours Flying</w:t>
            </w:r>
            <w:r w:rsidRPr="007A5323">
              <w:t xml:space="preserve"> 12</w:t>
            </w:r>
            <w:r>
              <w:t xml:space="preserve"> </w:t>
            </w:r>
            <w:r w:rsidRPr="007A5323">
              <w:t>m endet mit einer 75 m langen Seilbahn beim Kassenhaus</w:t>
            </w:r>
            <w:r>
              <w:t xml:space="preserve"> </w:t>
            </w:r>
            <w:r w:rsidR="003E5B2B">
              <w:t xml:space="preserve">- </w:t>
            </w:r>
            <w:r>
              <w:t xml:space="preserve">Mindestgewicht </w:t>
            </w:r>
            <w:r w:rsidRPr="007A5323">
              <w:t>40 kg.</w:t>
            </w:r>
          </w:p>
        </w:tc>
      </w:tr>
      <w:tr w:rsidR="00DD318E" w14:paraId="06703BE8" w14:textId="77777777" w:rsidTr="003E5B2B">
        <w:trPr>
          <w:trHeight w:val="70"/>
        </w:trPr>
        <w:tc>
          <w:tcPr>
            <w:tcW w:w="14318" w:type="dxa"/>
            <w:gridSpan w:val="9"/>
            <w:vAlign w:val="center"/>
          </w:tcPr>
          <w:p w14:paraId="1EC1A8AA" w14:textId="7D600134" w:rsidR="00CC2B67" w:rsidRPr="00E63B2C" w:rsidRDefault="00CC2B67" w:rsidP="00CC2B67">
            <w:pPr>
              <w:rPr>
                <w:sz w:val="6"/>
                <w:szCs w:val="6"/>
              </w:rPr>
            </w:pPr>
          </w:p>
        </w:tc>
      </w:tr>
      <w:tr w:rsidR="00D34FAE" w14:paraId="7780A81D" w14:textId="77777777" w:rsidTr="003E5B2B">
        <w:trPr>
          <w:trHeight w:val="340"/>
        </w:trPr>
        <w:tc>
          <w:tcPr>
            <w:tcW w:w="1560" w:type="dxa"/>
            <w:vAlign w:val="center"/>
          </w:tcPr>
          <w:p w14:paraId="6B455BD8" w14:textId="77777777" w:rsidR="00D34FAE" w:rsidRDefault="00D34FAE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shd w:val="clear" w:color="auto" w:fill="FA6E6E"/>
            <w:vAlign w:val="center"/>
          </w:tcPr>
          <w:p w14:paraId="5EE170E4" w14:textId="77777777" w:rsidR="00D34FAE" w:rsidRPr="00874F34" w:rsidRDefault="00D34FAE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FA6E6E"/>
            <w:vAlign w:val="center"/>
          </w:tcPr>
          <w:p w14:paraId="09B4CBC0" w14:textId="77777777" w:rsidR="00D34FAE" w:rsidRDefault="00D34FAE" w:rsidP="00903F28"/>
        </w:tc>
        <w:tc>
          <w:tcPr>
            <w:tcW w:w="2694" w:type="dxa"/>
            <w:shd w:val="clear" w:color="auto" w:fill="FA6E6E"/>
            <w:vAlign w:val="center"/>
          </w:tcPr>
          <w:p w14:paraId="77F92DF5" w14:textId="77777777" w:rsidR="00D34FAE" w:rsidRDefault="00D34FAE" w:rsidP="00FC4B79"/>
        </w:tc>
        <w:tc>
          <w:tcPr>
            <w:tcW w:w="1701" w:type="dxa"/>
            <w:shd w:val="clear" w:color="auto" w:fill="FA6E6E"/>
            <w:vAlign w:val="center"/>
          </w:tcPr>
          <w:p w14:paraId="2D650C76" w14:textId="77777777" w:rsidR="00D34FAE" w:rsidRDefault="00D34FAE" w:rsidP="00903F28"/>
        </w:tc>
        <w:tc>
          <w:tcPr>
            <w:tcW w:w="1559" w:type="dxa"/>
            <w:shd w:val="clear" w:color="auto" w:fill="FA6E6E"/>
            <w:vAlign w:val="center"/>
          </w:tcPr>
          <w:p w14:paraId="189BD978" w14:textId="77777777" w:rsidR="00D34FAE" w:rsidRDefault="00D34FAE" w:rsidP="00903F28"/>
        </w:tc>
        <w:tc>
          <w:tcPr>
            <w:tcW w:w="992" w:type="dxa"/>
            <w:shd w:val="clear" w:color="auto" w:fill="FA6E6E"/>
            <w:vAlign w:val="center"/>
          </w:tcPr>
          <w:p w14:paraId="2DF298D3" w14:textId="77777777" w:rsidR="00D34FAE" w:rsidRDefault="00D34FAE" w:rsidP="009669B6"/>
        </w:tc>
        <w:tc>
          <w:tcPr>
            <w:tcW w:w="1559" w:type="dxa"/>
            <w:shd w:val="clear" w:color="auto" w:fill="FA6E6E"/>
            <w:vAlign w:val="center"/>
          </w:tcPr>
          <w:p w14:paraId="4EDDB463" w14:textId="77777777" w:rsidR="00D34FAE" w:rsidRDefault="00D34FAE" w:rsidP="00903F28"/>
        </w:tc>
        <w:tc>
          <w:tcPr>
            <w:tcW w:w="1560" w:type="dxa"/>
            <w:shd w:val="clear" w:color="auto" w:fill="FA6E6E"/>
            <w:vAlign w:val="center"/>
          </w:tcPr>
          <w:p w14:paraId="2A5E1CB9" w14:textId="77777777" w:rsidR="00D34FAE" w:rsidRDefault="00D34FAE" w:rsidP="00BF288C">
            <w:pPr>
              <w:jc w:val="center"/>
            </w:pPr>
          </w:p>
        </w:tc>
      </w:tr>
      <w:tr w:rsidR="00E40E54" w14:paraId="39390B35" w14:textId="77777777" w:rsidTr="003E5B2B">
        <w:trPr>
          <w:trHeight w:val="340"/>
        </w:trPr>
        <w:tc>
          <w:tcPr>
            <w:tcW w:w="1560" w:type="dxa"/>
            <w:vMerge w:val="restart"/>
            <w:vAlign w:val="center"/>
          </w:tcPr>
          <w:p w14:paraId="1AB6E4F6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69F6FE" wp14:editId="02353157">
                  <wp:extent cx="382905" cy="233680"/>
                  <wp:effectExtent l="0" t="0" r="0" b="0"/>
                  <wp:docPr id="23" name="Bild 17" descr="ro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ild 17" descr="rot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shd w:val="clear" w:color="auto" w:fill="FA6E6E"/>
            <w:vAlign w:val="center"/>
          </w:tcPr>
          <w:p w14:paraId="757A7540" w14:textId="77777777" w:rsidR="000239A2" w:rsidRDefault="000239A2" w:rsidP="00903F28">
            <w:r w:rsidRPr="00874F34">
              <w:rPr>
                <w:b/>
                <w:bCs/>
              </w:rPr>
              <w:t>mittel</w:t>
            </w:r>
          </w:p>
        </w:tc>
        <w:tc>
          <w:tcPr>
            <w:tcW w:w="992" w:type="dxa"/>
            <w:vMerge w:val="restart"/>
            <w:shd w:val="clear" w:color="auto" w:fill="FA6E6E"/>
            <w:vAlign w:val="center"/>
          </w:tcPr>
          <w:p w14:paraId="75F107D1" w14:textId="758B2CC7" w:rsidR="000239A2" w:rsidRDefault="000239A2" w:rsidP="00903F28">
            <w:r>
              <w:t>ab 8</w:t>
            </w:r>
          </w:p>
        </w:tc>
        <w:tc>
          <w:tcPr>
            <w:tcW w:w="2694" w:type="dxa"/>
            <w:vMerge w:val="restart"/>
            <w:shd w:val="clear" w:color="auto" w:fill="FA6E6E"/>
            <w:vAlign w:val="center"/>
          </w:tcPr>
          <w:p w14:paraId="3AC5C899" w14:textId="16C855B2" w:rsidR="000239A2" w:rsidRDefault="000239A2" w:rsidP="00FC4B79">
            <w:r>
              <w:t>8</w:t>
            </w:r>
            <w:r w:rsidR="003E5B2B">
              <w:t xml:space="preserve"> </w:t>
            </w:r>
            <w:r>
              <w:t>-</w:t>
            </w:r>
            <w:r w:rsidR="003E5B2B">
              <w:t xml:space="preserve"> </w:t>
            </w:r>
            <w:r>
              <w:t>11 Jahre: mitklettern</w:t>
            </w:r>
          </w:p>
          <w:p w14:paraId="50AD702B" w14:textId="0871D3CF" w:rsidR="00E40E54" w:rsidRDefault="000239A2" w:rsidP="00FC4B79">
            <w:r>
              <w:t>12</w:t>
            </w:r>
            <w:r w:rsidR="003E5B2B">
              <w:t xml:space="preserve"> </w:t>
            </w:r>
            <w:r>
              <w:t>-</w:t>
            </w:r>
            <w:r w:rsidR="003E5B2B">
              <w:t xml:space="preserve"> </w:t>
            </w:r>
            <w:r>
              <w:t>15 Jahre: vom Boden oder mitklettern</w:t>
            </w:r>
          </w:p>
        </w:tc>
        <w:tc>
          <w:tcPr>
            <w:tcW w:w="1701" w:type="dxa"/>
            <w:shd w:val="clear" w:color="auto" w:fill="FA6E6E"/>
            <w:vAlign w:val="center"/>
          </w:tcPr>
          <w:p w14:paraId="28B5129D" w14:textId="77777777" w:rsidR="000239A2" w:rsidRDefault="000239A2" w:rsidP="00903F28">
            <w:r>
              <w:t>Courage</w:t>
            </w:r>
          </w:p>
        </w:tc>
        <w:tc>
          <w:tcPr>
            <w:tcW w:w="1559" w:type="dxa"/>
            <w:shd w:val="clear" w:color="auto" w:fill="FA6E6E"/>
            <w:vAlign w:val="center"/>
          </w:tcPr>
          <w:p w14:paraId="4597E794" w14:textId="77777777" w:rsidR="000239A2" w:rsidRDefault="000239A2" w:rsidP="00903F28">
            <w:r>
              <w:t>leicht</w:t>
            </w:r>
          </w:p>
        </w:tc>
        <w:tc>
          <w:tcPr>
            <w:tcW w:w="992" w:type="dxa"/>
            <w:shd w:val="clear" w:color="auto" w:fill="FA6E6E"/>
            <w:vAlign w:val="center"/>
          </w:tcPr>
          <w:p w14:paraId="6F9BEABC" w14:textId="77777777" w:rsidR="000239A2" w:rsidRDefault="001F4D62" w:rsidP="009669B6">
            <w:r>
              <w:t>10 m</w:t>
            </w:r>
          </w:p>
        </w:tc>
        <w:tc>
          <w:tcPr>
            <w:tcW w:w="1559" w:type="dxa"/>
            <w:shd w:val="clear" w:color="auto" w:fill="FA6E6E"/>
            <w:vAlign w:val="center"/>
          </w:tcPr>
          <w:p w14:paraId="4B89238F" w14:textId="77777777" w:rsidR="000239A2" w:rsidRDefault="000239A2" w:rsidP="00903F28">
            <w:r>
              <w:t>14</w:t>
            </w:r>
          </w:p>
        </w:tc>
        <w:tc>
          <w:tcPr>
            <w:tcW w:w="1560" w:type="dxa"/>
            <w:shd w:val="clear" w:color="auto" w:fill="FA6E6E"/>
            <w:vAlign w:val="center"/>
          </w:tcPr>
          <w:p w14:paraId="67260920" w14:textId="04F2AF01" w:rsidR="000239A2" w:rsidRDefault="00BF288C" w:rsidP="00BF288C">
            <w:pPr>
              <w:jc w:val="center"/>
            </w:pPr>
            <w:r>
              <w:t>M</w:t>
            </w:r>
          </w:p>
        </w:tc>
      </w:tr>
      <w:tr w:rsidR="00E40E54" w14:paraId="0DD95A68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5C6FD063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A6E6E"/>
            <w:vAlign w:val="center"/>
          </w:tcPr>
          <w:p w14:paraId="489A4187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A6E6E"/>
            <w:vAlign w:val="center"/>
          </w:tcPr>
          <w:p w14:paraId="60D0B088" w14:textId="77777777" w:rsidR="000239A2" w:rsidRDefault="000239A2" w:rsidP="00903F28"/>
        </w:tc>
        <w:tc>
          <w:tcPr>
            <w:tcW w:w="2694" w:type="dxa"/>
            <w:vMerge/>
            <w:shd w:val="clear" w:color="auto" w:fill="FA6E6E"/>
            <w:vAlign w:val="center"/>
          </w:tcPr>
          <w:p w14:paraId="41113F1A" w14:textId="77777777" w:rsidR="000239A2" w:rsidRDefault="000239A2" w:rsidP="00903F28"/>
        </w:tc>
        <w:tc>
          <w:tcPr>
            <w:tcW w:w="1701" w:type="dxa"/>
            <w:shd w:val="clear" w:color="auto" w:fill="FA6E6E"/>
            <w:vAlign w:val="center"/>
          </w:tcPr>
          <w:p w14:paraId="4DAE9F49" w14:textId="77777777" w:rsidR="000239A2" w:rsidRDefault="000239A2" w:rsidP="000A64DB">
            <w:proofErr w:type="spellStart"/>
            <w:r>
              <w:t>Acrobatica</w:t>
            </w:r>
            <w:proofErr w:type="spellEnd"/>
          </w:p>
        </w:tc>
        <w:tc>
          <w:tcPr>
            <w:tcW w:w="1559" w:type="dxa"/>
            <w:shd w:val="clear" w:color="auto" w:fill="FA6E6E"/>
            <w:vAlign w:val="center"/>
          </w:tcPr>
          <w:p w14:paraId="3F21A15D" w14:textId="77777777" w:rsidR="000239A2" w:rsidRDefault="000239A2" w:rsidP="000A64DB">
            <w:r>
              <w:t>mittel</w:t>
            </w:r>
          </w:p>
        </w:tc>
        <w:tc>
          <w:tcPr>
            <w:tcW w:w="992" w:type="dxa"/>
            <w:shd w:val="clear" w:color="auto" w:fill="FA6E6E"/>
            <w:vAlign w:val="center"/>
          </w:tcPr>
          <w:p w14:paraId="08385191" w14:textId="77777777" w:rsidR="000239A2" w:rsidRDefault="001F4D62" w:rsidP="009669B6">
            <w:r>
              <w:t>9 m</w:t>
            </w:r>
          </w:p>
        </w:tc>
        <w:tc>
          <w:tcPr>
            <w:tcW w:w="1559" w:type="dxa"/>
            <w:shd w:val="clear" w:color="auto" w:fill="FA6E6E"/>
            <w:vAlign w:val="center"/>
          </w:tcPr>
          <w:p w14:paraId="739DE6EA" w14:textId="77777777" w:rsidR="000239A2" w:rsidRDefault="000239A2" w:rsidP="000A64DB">
            <w:r>
              <w:t>21</w:t>
            </w:r>
          </w:p>
        </w:tc>
        <w:tc>
          <w:tcPr>
            <w:tcW w:w="1560" w:type="dxa"/>
            <w:shd w:val="clear" w:color="auto" w:fill="FA6E6E"/>
            <w:vAlign w:val="center"/>
          </w:tcPr>
          <w:p w14:paraId="0BB0848A" w14:textId="2700B198" w:rsidR="000239A2" w:rsidRDefault="00BF288C" w:rsidP="00BF288C">
            <w:pPr>
              <w:jc w:val="right"/>
            </w:pPr>
            <w:r>
              <w:t>M bis LL</w:t>
            </w:r>
          </w:p>
        </w:tc>
      </w:tr>
      <w:tr w:rsidR="00E40E54" w14:paraId="7C80BC36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666E0B11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shd w:val="clear" w:color="auto" w:fill="FA6E6E"/>
            <w:vAlign w:val="center"/>
          </w:tcPr>
          <w:p w14:paraId="26AB695D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A6E6E"/>
            <w:vAlign w:val="center"/>
          </w:tcPr>
          <w:p w14:paraId="18F5D4A0" w14:textId="77777777" w:rsidR="000239A2" w:rsidRDefault="000239A2" w:rsidP="00903F28"/>
        </w:tc>
        <w:tc>
          <w:tcPr>
            <w:tcW w:w="2694" w:type="dxa"/>
            <w:vMerge/>
            <w:shd w:val="clear" w:color="auto" w:fill="FA6E6E"/>
            <w:vAlign w:val="center"/>
          </w:tcPr>
          <w:p w14:paraId="29EACEAD" w14:textId="77777777" w:rsidR="000239A2" w:rsidRDefault="000239A2" w:rsidP="00903F28"/>
        </w:tc>
        <w:tc>
          <w:tcPr>
            <w:tcW w:w="1701" w:type="dxa"/>
            <w:shd w:val="clear" w:color="auto" w:fill="FA6E6E"/>
            <w:vAlign w:val="center"/>
          </w:tcPr>
          <w:p w14:paraId="30078071" w14:textId="77777777" w:rsidR="000239A2" w:rsidRDefault="000239A2" w:rsidP="000A64DB">
            <w:r>
              <w:t>Himalaya</w:t>
            </w:r>
          </w:p>
        </w:tc>
        <w:tc>
          <w:tcPr>
            <w:tcW w:w="1559" w:type="dxa"/>
            <w:shd w:val="clear" w:color="auto" w:fill="FA6E6E"/>
            <w:vAlign w:val="center"/>
          </w:tcPr>
          <w:p w14:paraId="2AD72E5E" w14:textId="77777777" w:rsidR="000239A2" w:rsidRDefault="000239A2" w:rsidP="000A64DB">
            <w:r>
              <w:t>schwer</w:t>
            </w:r>
          </w:p>
        </w:tc>
        <w:tc>
          <w:tcPr>
            <w:tcW w:w="992" w:type="dxa"/>
            <w:shd w:val="clear" w:color="auto" w:fill="FA6E6E"/>
            <w:vAlign w:val="center"/>
          </w:tcPr>
          <w:p w14:paraId="1C1A9249" w14:textId="77777777" w:rsidR="000239A2" w:rsidRDefault="001F4D62" w:rsidP="009669B6">
            <w:r>
              <w:t>13 m</w:t>
            </w:r>
          </w:p>
        </w:tc>
        <w:tc>
          <w:tcPr>
            <w:tcW w:w="1559" w:type="dxa"/>
            <w:shd w:val="clear" w:color="auto" w:fill="FA6E6E"/>
            <w:vAlign w:val="center"/>
          </w:tcPr>
          <w:p w14:paraId="426AAE98" w14:textId="77777777" w:rsidR="000239A2" w:rsidRDefault="000239A2" w:rsidP="000A64DB">
            <w:r>
              <w:t>16</w:t>
            </w:r>
          </w:p>
        </w:tc>
        <w:tc>
          <w:tcPr>
            <w:tcW w:w="1560" w:type="dxa"/>
            <w:shd w:val="clear" w:color="auto" w:fill="FA6E6E"/>
            <w:vAlign w:val="center"/>
          </w:tcPr>
          <w:p w14:paraId="11B8E047" w14:textId="7760F022" w:rsidR="000239A2" w:rsidRDefault="00BF288C" w:rsidP="00BF288C">
            <w:pPr>
              <w:jc w:val="right"/>
            </w:pPr>
            <w:r>
              <w:t>LL</w:t>
            </w:r>
          </w:p>
        </w:tc>
      </w:tr>
      <w:tr w:rsidR="000239A2" w14:paraId="47C11741" w14:textId="77777777" w:rsidTr="003E5B2B">
        <w:trPr>
          <w:trHeight w:val="653"/>
        </w:trPr>
        <w:tc>
          <w:tcPr>
            <w:tcW w:w="1560" w:type="dxa"/>
            <w:vAlign w:val="center"/>
          </w:tcPr>
          <w:p w14:paraId="71C15B33" w14:textId="77777777" w:rsidR="000239A2" w:rsidRDefault="000239A2" w:rsidP="00E8339A">
            <w:pPr>
              <w:jc w:val="center"/>
            </w:pPr>
          </w:p>
        </w:tc>
        <w:tc>
          <w:tcPr>
            <w:tcW w:w="1701" w:type="dxa"/>
            <w:shd w:val="clear" w:color="auto" w:fill="FA6E6E"/>
          </w:tcPr>
          <w:p w14:paraId="21D4AFD6" w14:textId="77777777" w:rsidR="000239A2" w:rsidRPr="007A5323" w:rsidRDefault="000239A2" w:rsidP="00903F28"/>
        </w:tc>
        <w:tc>
          <w:tcPr>
            <w:tcW w:w="11057" w:type="dxa"/>
            <w:gridSpan w:val="7"/>
            <w:shd w:val="clear" w:color="auto" w:fill="FA6E6E"/>
            <w:vAlign w:val="center"/>
          </w:tcPr>
          <w:p w14:paraId="776A6567" w14:textId="1315EA78" w:rsidR="000239A2" w:rsidRDefault="000239A2" w:rsidP="009669B6">
            <w:r w:rsidRPr="007A5323">
              <w:t xml:space="preserve">3 anspruchsvolle Parcours mit </w:t>
            </w:r>
            <w:r>
              <w:t>51</w:t>
            </w:r>
            <w:r w:rsidRPr="007A5323">
              <w:t xml:space="preserve"> Hindernissen </w:t>
            </w:r>
            <w:r w:rsidR="00B001AE" w:rsidRPr="007A5323">
              <w:t>auf 5 - 1</w:t>
            </w:r>
            <w:r w:rsidR="00B001AE">
              <w:t>3</w:t>
            </w:r>
            <w:r w:rsidR="00B001AE" w:rsidRPr="007A5323">
              <w:t xml:space="preserve"> m Höhe</w:t>
            </w:r>
            <w:r w:rsidR="00B001AE">
              <w:t xml:space="preserve">. Jeder Parcours hat ein anderes Schwergewicht: </w:t>
            </w:r>
            <w:r w:rsidR="003E5B2B">
              <w:t xml:space="preserve">Mut, Akrobatik </w:t>
            </w:r>
            <w:r w:rsidR="00B001AE">
              <w:t>oder</w:t>
            </w:r>
            <w:r w:rsidR="003E5B2B">
              <w:t xml:space="preserve"> Ausdauer</w:t>
            </w:r>
            <w:r w:rsidRPr="007A5323">
              <w:t xml:space="preserve">. Start ab der Plattform mit rotem Netz. Der Sprung ins Freie und andere Mutproben </w:t>
            </w:r>
            <w:r>
              <w:t>werden</w:t>
            </w:r>
            <w:r w:rsidRPr="007A5323">
              <w:t xml:space="preserve"> dem einen oder anderen </w:t>
            </w:r>
            <w:r w:rsidR="00B001AE">
              <w:t xml:space="preserve">ein </w:t>
            </w:r>
            <w:proofErr w:type="spellStart"/>
            <w:r w:rsidR="00B001AE">
              <w:t>Chrible</w:t>
            </w:r>
            <w:proofErr w:type="spellEnd"/>
            <w:r w:rsidR="00B001AE">
              <w:t xml:space="preserve">, </w:t>
            </w:r>
            <w:r w:rsidRPr="007A5323">
              <w:t xml:space="preserve">eine Schweissperle </w:t>
            </w:r>
            <w:r w:rsidR="00B001AE">
              <w:t xml:space="preserve">und ein Lächeln </w:t>
            </w:r>
            <w:r w:rsidRPr="007A5323">
              <w:t>abfordern…</w:t>
            </w:r>
          </w:p>
        </w:tc>
      </w:tr>
      <w:tr w:rsidR="00DD318E" w14:paraId="5AD1981F" w14:textId="77777777" w:rsidTr="003E5B2B">
        <w:trPr>
          <w:trHeight w:val="96"/>
        </w:trPr>
        <w:tc>
          <w:tcPr>
            <w:tcW w:w="14318" w:type="dxa"/>
            <w:gridSpan w:val="9"/>
            <w:vAlign w:val="center"/>
          </w:tcPr>
          <w:p w14:paraId="55A5F5C0" w14:textId="77777777" w:rsidR="00DD318E" w:rsidRPr="00E63B2C" w:rsidRDefault="00DD318E" w:rsidP="00E8339A">
            <w:pPr>
              <w:jc w:val="center"/>
              <w:rPr>
                <w:sz w:val="6"/>
                <w:szCs w:val="6"/>
              </w:rPr>
            </w:pPr>
          </w:p>
        </w:tc>
      </w:tr>
      <w:tr w:rsidR="00E40E54" w14:paraId="136C4470" w14:textId="77777777" w:rsidTr="003E5B2B">
        <w:trPr>
          <w:trHeight w:val="653"/>
        </w:trPr>
        <w:tc>
          <w:tcPr>
            <w:tcW w:w="1560" w:type="dxa"/>
            <w:vAlign w:val="center"/>
          </w:tcPr>
          <w:p w14:paraId="35C5C124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B27986" wp14:editId="52ECD5E2">
                  <wp:extent cx="382905" cy="233680"/>
                  <wp:effectExtent l="0" t="0" r="0" b="0"/>
                  <wp:docPr id="24" name="Bild 18" descr="schwarz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Bild 18" descr="schwarz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E8F60C9" w14:textId="77777777" w:rsidR="000239A2" w:rsidRDefault="000239A2" w:rsidP="00903F28">
            <w:r w:rsidRPr="00874F34">
              <w:rPr>
                <w:b/>
                <w:bCs/>
              </w:rPr>
              <w:t>schwer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D80EFA3" w14:textId="7EC2FABB" w:rsidR="000239A2" w:rsidRDefault="000239A2" w:rsidP="00903F28">
            <w:r>
              <w:t>ab 14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14:paraId="36761A5B" w14:textId="77777777" w:rsidR="000239A2" w:rsidRDefault="000239A2" w:rsidP="00FC4B79">
            <w:r>
              <w:t>vom Boden oder mitklettern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6BDDDC3D" w14:textId="77777777" w:rsidR="000239A2" w:rsidRDefault="000239A2" w:rsidP="00903F28">
            <w:r>
              <w:t>007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956FF6E" w14:textId="77777777" w:rsidR="000239A2" w:rsidRDefault="000239A2" w:rsidP="00903F28">
            <w:r>
              <w:t>schwer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5991EEC2" w14:textId="77777777" w:rsidR="000239A2" w:rsidRDefault="001F4D62" w:rsidP="009669B6">
            <w:r>
              <w:t>15 m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4E817379" w14:textId="77777777" w:rsidR="000239A2" w:rsidRDefault="000239A2" w:rsidP="00903F28">
            <w:r>
              <w:t>8</w:t>
            </w:r>
          </w:p>
        </w:tc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5737D17B" w14:textId="7E127000" w:rsidR="000239A2" w:rsidRDefault="00BF288C" w:rsidP="00BF288C">
            <w:pPr>
              <w:jc w:val="center"/>
            </w:pPr>
            <w:r>
              <w:t>M</w:t>
            </w:r>
          </w:p>
        </w:tc>
      </w:tr>
      <w:tr w:rsidR="000239A2" w14:paraId="2FFC5587" w14:textId="77777777" w:rsidTr="003E5B2B">
        <w:trPr>
          <w:trHeight w:val="653"/>
        </w:trPr>
        <w:tc>
          <w:tcPr>
            <w:tcW w:w="1560" w:type="dxa"/>
            <w:vAlign w:val="center"/>
          </w:tcPr>
          <w:p w14:paraId="3B8A2D9E" w14:textId="77777777" w:rsidR="000239A2" w:rsidRDefault="000239A2" w:rsidP="00E8339A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F04D154" w14:textId="77777777" w:rsidR="000239A2" w:rsidRDefault="000239A2" w:rsidP="00903F28"/>
        </w:tc>
        <w:tc>
          <w:tcPr>
            <w:tcW w:w="11057" w:type="dxa"/>
            <w:gridSpan w:val="7"/>
            <w:shd w:val="clear" w:color="auto" w:fill="BFBFBF" w:themeFill="background1" w:themeFillShade="BF"/>
            <w:vAlign w:val="center"/>
          </w:tcPr>
          <w:p w14:paraId="36DF4F92" w14:textId="77777777" w:rsidR="000239A2" w:rsidRDefault="000239A2" w:rsidP="009669B6">
            <w:r>
              <w:t xml:space="preserve">8 </w:t>
            </w:r>
            <w:r w:rsidRPr="007A5323">
              <w:t xml:space="preserve">Hindernisse für kraftvolle Sportler </w:t>
            </w:r>
            <w:r>
              <w:t xml:space="preserve">hoch oben </w:t>
            </w:r>
            <w:r w:rsidRPr="007A5323">
              <w:t xml:space="preserve">in den Baumwipfeln. 8 </w:t>
            </w:r>
            <w:r>
              <w:t>herausfordernde Hindernisse</w:t>
            </w:r>
            <w:r w:rsidRPr="007A5323">
              <w:t xml:space="preserve"> sind </w:t>
            </w:r>
            <w:r>
              <w:t xml:space="preserve">in 15 m Höhe </w:t>
            </w:r>
            <w:r w:rsidRPr="007A5323">
              <w:t>auf 50 m Distanz aufgeteilt – eben</w:t>
            </w:r>
            <w:r>
              <w:t xml:space="preserve"> speziell</w:t>
            </w:r>
            <w:r w:rsidRPr="007A5323">
              <w:t xml:space="preserve"> </w:t>
            </w:r>
            <w:r>
              <w:t xml:space="preserve">für </w:t>
            </w:r>
            <w:r w:rsidRPr="007A5323">
              <w:t>007-Anwärter…</w:t>
            </w:r>
          </w:p>
        </w:tc>
      </w:tr>
      <w:tr w:rsidR="00DD318E" w14:paraId="40A08112" w14:textId="77777777" w:rsidTr="003E5B2B">
        <w:trPr>
          <w:trHeight w:val="70"/>
        </w:trPr>
        <w:tc>
          <w:tcPr>
            <w:tcW w:w="14318" w:type="dxa"/>
            <w:gridSpan w:val="9"/>
            <w:vAlign w:val="center"/>
          </w:tcPr>
          <w:p w14:paraId="7E69EC70" w14:textId="77777777" w:rsidR="00DD318E" w:rsidRPr="00E63B2C" w:rsidRDefault="00DD318E" w:rsidP="00E8339A">
            <w:pPr>
              <w:jc w:val="center"/>
              <w:rPr>
                <w:sz w:val="6"/>
                <w:szCs w:val="6"/>
              </w:rPr>
            </w:pPr>
          </w:p>
        </w:tc>
      </w:tr>
      <w:tr w:rsidR="00E40E54" w14:paraId="76A3A0FE" w14:textId="77777777" w:rsidTr="003E5B2B">
        <w:trPr>
          <w:trHeight w:val="340"/>
        </w:trPr>
        <w:tc>
          <w:tcPr>
            <w:tcW w:w="1560" w:type="dxa"/>
            <w:vMerge w:val="restart"/>
            <w:vAlign w:val="center"/>
          </w:tcPr>
          <w:p w14:paraId="68845718" w14:textId="77777777" w:rsidR="000239A2" w:rsidRDefault="000239A2" w:rsidP="00E833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D62587" wp14:editId="4C6A917F">
                  <wp:extent cx="393700" cy="233680"/>
                  <wp:effectExtent l="0" t="0" r="6350" b="0"/>
                  <wp:docPr id="19" name="Bild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ild 1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Merge w:val="restart"/>
            <w:vAlign w:val="center"/>
          </w:tcPr>
          <w:p w14:paraId="380E1F77" w14:textId="2C1A8A39" w:rsidR="000239A2" w:rsidRDefault="000239A2" w:rsidP="00903F28">
            <w:proofErr w:type="spellStart"/>
            <w:r w:rsidRPr="00874F34">
              <w:rPr>
                <w:b/>
                <w:bCs/>
              </w:rPr>
              <w:t>MonkeyTree</w:t>
            </w:r>
            <w:proofErr w:type="spellEnd"/>
          </w:p>
        </w:tc>
        <w:tc>
          <w:tcPr>
            <w:tcW w:w="992" w:type="dxa"/>
            <w:vAlign w:val="center"/>
          </w:tcPr>
          <w:p w14:paraId="154DA106" w14:textId="4FB5B497" w:rsidR="000239A2" w:rsidRDefault="000239A2" w:rsidP="00903F28">
            <w:r>
              <w:t>ab 6</w:t>
            </w:r>
          </w:p>
        </w:tc>
        <w:tc>
          <w:tcPr>
            <w:tcW w:w="2694" w:type="dxa"/>
            <w:vMerge w:val="restart"/>
            <w:vAlign w:val="center"/>
          </w:tcPr>
          <w:p w14:paraId="5E2717DA" w14:textId="77777777" w:rsidR="000239A2" w:rsidRDefault="000239A2" w:rsidP="00903F28">
            <w:r>
              <w:t>vom Boden</w:t>
            </w:r>
          </w:p>
        </w:tc>
        <w:tc>
          <w:tcPr>
            <w:tcW w:w="1701" w:type="dxa"/>
            <w:vAlign w:val="center"/>
          </w:tcPr>
          <w:p w14:paraId="1CCAFAA3" w14:textId="77777777" w:rsidR="000239A2" w:rsidRDefault="000239A2" w:rsidP="00FC4B79">
            <w:r>
              <w:t>grün</w:t>
            </w:r>
          </w:p>
        </w:tc>
        <w:tc>
          <w:tcPr>
            <w:tcW w:w="1559" w:type="dxa"/>
            <w:vAlign w:val="center"/>
          </w:tcPr>
          <w:p w14:paraId="31FDFD08" w14:textId="77777777" w:rsidR="000239A2" w:rsidRDefault="000239A2" w:rsidP="00FC4B79">
            <w:r>
              <w:t>mittel</w:t>
            </w:r>
          </w:p>
        </w:tc>
        <w:tc>
          <w:tcPr>
            <w:tcW w:w="992" w:type="dxa"/>
            <w:vAlign w:val="center"/>
          </w:tcPr>
          <w:p w14:paraId="77E0F01F" w14:textId="77777777" w:rsidR="000239A2" w:rsidRDefault="00521551" w:rsidP="009669B6">
            <w:r>
              <w:t>8 m</w:t>
            </w:r>
          </w:p>
        </w:tc>
        <w:tc>
          <w:tcPr>
            <w:tcW w:w="1559" w:type="dxa"/>
            <w:vAlign w:val="center"/>
          </w:tcPr>
          <w:p w14:paraId="0B68DBC3" w14:textId="77777777" w:rsidR="000239A2" w:rsidRDefault="000239A2" w:rsidP="00FC4B79">
            <w:r>
              <w:t>1</w:t>
            </w:r>
          </w:p>
        </w:tc>
        <w:tc>
          <w:tcPr>
            <w:tcW w:w="1560" w:type="dxa"/>
            <w:vAlign w:val="center"/>
          </w:tcPr>
          <w:p w14:paraId="50C37D1D" w14:textId="7B36B846" w:rsidR="000239A2" w:rsidRDefault="00BF288C" w:rsidP="00FC4B79">
            <w:r>
              <w:t>KK</w:t>
            </w:r>
          </w:p>
        </w:tc>
      </w:tr>
      <w:tr w:rsidR="00E40E54" w14:paraId="15614AD1" w14:textId="77777777" w:rsidTr="003E5B2B">
        <w:trPr>
          <w:trHeight w:val="340"/>
        </w:trPr>
        <w:tc>
          <w:tcPr>
            <w:tcW w:w="1560" w:type="dxa"/>
            <w:vMerge/>
            <w:vAlign w:val="center"/>
          </w:tcPr>
          <w:p w14:paraId="7E6419D8" w14:textId="77777777" w:rsidR="000239A2" w:rsidRDefault="000239A2" w:rsidP="00E8339A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vMerge/>
            <w:vAlign w:val="center"/>
          </w:tcPr>
          <w:p w14:paraId="6140711F" w14:textId="77777777" w:rsidR="000239A2" w:rsidRPr="00874F34" w:rsidRDefault="000239A2" w:rsidP="00903F28">
            <w:pPr>
              <w:rPr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0040A3A2" w14:textId="7637BE8A" w:rsidR="000239A2" w:rsidRDefault="00BF288C" w:rsidP="00903F28">
            <w:r>
              <w:t>ab 8</w:t>
            </w:r>
          </w:p>
        </w:tc>
        <w:tc>
          <w:tcPr>
            <w:tcW w:w="2694" w:type="dxa"/>
            <w:vMerge/>
            <w:vAlign w:val="center"/>
          </w:tcPr>
          <w:p w14:paraId="4AD22A82" w14:textId="77777777" w:rsidR="000239A2" w:rsidRDefault="000239A2" w:rsidP="00903F28"/>
        </w:tc>
        <w:tc>
          <w:tcPr>
            <w:tcW w:w="1701" w:type="dxa"/>
            <w:vAlign w:val="center"/>
          </w:tcPr>
          <w:p w14:paraId="7BB5A0F4" w14:textId="77777777" w:rsidR="000239A2" w:rsidRDefault="000239A2" w:rsidP="00FC4B79">
            <w:r>
              <w:t>rot</w:t>
            </w:r>
          </w:p>
        </w:tc>
        <w:tc>
          <w:tcPr>
            <w:tcW w:w="1559" w:type="dxa"/>
            <w:vAlign w:val="center"/>
          </w:tcPr>
          <w:p w14:paraId="01ECB62B" w14:textId="77777777" w:rsidR="000239A2" w:rsidRDefault="000239A2" w:rsidP="00FC4B79">
            <w:r>
              <w:t>mittel</w:t>
            </w:r>
          </w:p>
        </w:tc>
        <w:tc>
          <w:tcPr>
            <w:tcW w:w="992" w:type="dxa"/>
            <w:vAlign w:val="center"/>
          </w:tcPr>
          <w:p w14:paraId="7115371B" w14:textId="77777777" w:rsidR="000239A2" w:rsidRDefault="00521551" w:rsidP="009669B6">
            <w:r>
              <w:t>14 m</w:t>
            </w:r>
          </w:p>
        </w:tc>
        <w:tc>
          <w:tcPr>
            <w:tcW w:w="1559" w:type="dxa"/>
            <w:vAlign w:val="center"/>
          </w:tcPr>
          <w:p w14:paraId="55EFFC73" w14:textId="77777777" w:rsidR="000239A2" w:rsidRDefault="000239A2" w:rsidP="00FC4B79">
            <w:r>
              <w:t>1</w:t>
            </w:r>
          </w:p>
        </w:tc>
        <w:tc>
          <w:tcPr>
            <w:tcW w:w="1560" w:type="dxa"/>
            <w:vAlign w:val="center"/>
          </w:tcPr>
          <w:p w14:paraId="72B49912" w14:textId="40C316DA" w:rsidR="000239A2" w:rsidRDefault="00BF288C" w:rsidP="00FC4B79">
            <w:r>
              <w:t>KK</w:t>
            </w:r>
          </w:p>
        </w:tc>
      </w:tr>
      <w:tr w:rsidR="000239A2" w14:paraId="6F1FD0F1" w14:textId="77777777" w:rsidTr="003E5B2B">
        <w:trPr>
          <w:trHeight w:val="653"/>
        </w:trPr>
        <w:tc>
          <w:tcPr>
            <w:tcW w:w="1560" w:type="dxa"/>
            <w:vAlign w:val="center"/>
          </w:tcPr>
          <w:p w14:paraId="507FF064" w14:textId="77777777" w:rsidR="000239A2" w:rsidRDefault="000239A2" w:rsidP="00E8339A">
            <w:pPr>
              <w:jc w:val="center"/>
            </w:pPr>
          </w:p>
        </w:tc>
        <w:tc>
          <w:tcPr>
            <w:tcW w:w="1701" w:type="dxa"/>
          </w:tcPr>
          <w:p w14:paraId="57361C92" w14:textId="77777777" w:rsidR="000239A2" w:rsidRDefault="000239A2" w:rsidP="00903F28"/>
        </w:tc>
        <w:tc>
          <w:tcPr>
            <w:tcW w:w="11057" w:type="dxa"/>
            <w:gridSpan w:val="7"/>
            <w:vAlign w:val="center"/>
          </w:tcPr>
          <w:p w14:paraId="51F2EAA0" w14:textId="2E16F610" w:rsidR="000239A2" w:rsidRDefault="000239A2" w:rsidP="009669B6">
            <w:r>
              <w:t>2 Kletterbäume</w:t>
            </w:r>
            <w:r w:rsidRPr="002F12C1">
              <w:t xml:space="preserve"> mit Klettergriffen bis </w:t>
            </w:r>
            <w:r>
              <w:t xml:space="preserve">in </w:t>
            </w:r>
            <w:r w:rsidRPr="002F12C1">
              <w:t>14</w:t>
            </w:r>
            <w:r>
              <w:t xml:space="preserve"> </w:t>
            </w:r>
            <w:r w:rsidRPr="002F12C1">
              <w:t>m</w:t>
            </w:r>
            <w:r>
              <w:t xml:space="preserve"> Höhe. </w:t>
            </w:r>
            <w:r w:rsidR="00B001AE">
              <w:t xml:space="preserve">Verschiedene Routen führen zum Gipfel-Klang. </w:t>
            </w:r>
            <w:r>
              <w:t xml:space="preserve">Das Abseilen mit dem </w:t>
            </w:r>
            <w:proofErr w:type="spellStart"/>
            <w:r w:rsidR="00B001AE">
              <w:t>Toppas</w:t>
            </w:r>
            <w:proofErr w:type="spellEnd"/>
            <w:r>
              <w:t xml:space="preserve"> bereitet Gross und Klein viel Spass. </w:t>
            </w:r>
          </w:p>
        </w:tc>
      </w:tr>
    </w:tbl>
    <w:p w14:paraId="329F9F11" w14:textId="77777777" w:rsidR="00E03A3B" w:rsidRDefault="00E03A3B" w:rsidP="00E03A3B">
      <w:pPr>
        <w:spacing w:after="0"/>
      </w:pPr>
    </w:p>
    <w:p w14:paraId="735665F3" w14:textId="0565E00C" w:rsidR="00BF288C" w:rsidRPr="00FC2416" w:rsidRDefault="00BF288C" w:rsidP="00BF288C">
      <w:pPr>
        <w:tabs>
          <w:tab w:val="left" w:pos="9639"/>
          <w:tab w:val="left" w:pos="10206"/>
          <w:tab w:val="left" w:pos="11340"/>
        </w:tabs>
        <w:spacing w:after="0"/>
        <w:rPr>
          <w:b/>
          <w:bCs/>
          <w:sz w:val="28"/>
          <w:szCs w:val="28"/>
        </w:rPr>
      </w:pPr>
      <w:r w:rsidRPr="00FC2416">
        <w:rPr>
          <w:b/>
          <w:bCs/>
          <w:sz w:val="28"/>
          <w:szCs w:val="28"/>
        </w:rPr>
        <w:t>Zeitdauer</w:t>
      </w:r>
      <w:r>
        <w:t xml:space="preserve"> hängt von verschiedenen Faktoren ab:</w:t>
      </w:r>
      <w:r>
        <w:tab/>
      </w:r>
      <w:r w:rsidRPr="00FC2416">
        <w:rPr>
          <w:b/>
          <w:bCs/>
          <w:sz w:val="28"/>
          <w:szCs w:val="28"/>
        </w:rPr>
        <w:t>Legende</w:t>
      </w:r>
      <w:r w:rsidR="003E5B2B">
        <w:rPr>
          <w:b/>
          <w:bCs/>
          <w:sz w:val="28"/>
          <w:szCs w:val="28"/>
        </w:rPr>
        <w:t xml:space="preserve"> Zeitdauer</w:t>
      </w:r>
    </w:p>
    <w:p w14:paraId="5491FEA2" w14:textId="77777777" w:rsidR="00BF288C" w:rsidRDefault="00BF288C" w:rsidP="00BF288C">
      <w:pPr>
        <w:tabs>
          <w:tab w:val="left" w:pos="9639"/>
          <w:tab w:val="left" w:pos="10206"/>
          <w:tab w:val="left" w:pos="11340"/>
        </w:tabs>
        <w:spacing w:after="0"/>
      </w:pPr>
      <w:r>
        <w:tab/>
        <w:t>KK</w:t>
      </w:r>
      <w:r>
        <w:tab/>
        <w:t>sehr kurz</w:t>
      </w:r>
      <w:r>
        <w:tab/>
      </w:r>
      <w:r w:rsidRPr="005271D1">
        <w:t>≈ 10 Min.</w:t>
      </w:r>
    </w:p>
    <w:p w14:paraId="7FE2614B" w14:textId="77777777" w:rsidR="00BF288C" w:rsidRPr="005271D1" w:rsidRDefault="00BF288C" w:rsidP="00BF288C">
      <w:pPr>
        <w:pStyle w:val="Listenabsatz"/>
        <w:numPr>
          <w:ilvl w:val="0"/>
          <w:numId w:val="1"/>
        </w:numPr>
        <w:tabs>
          <w:tab w:val="left" w:pos="9639"/>
          <w:tab w:val="left" w:pos="10206"/>
          <w:tab w:val="left" w:pos="11340"/>
        </w:tabs>
        <w:spacing w:after="0"/>
      </w:pPr>
      <w:r w:rsidRPr="005271D1">
        <w:t>eigenem Kletterverhalten (fit, gestärkt, Erfahrung, Kletterstart / -ende etc.)</w:t>
      </w:r>
      <w:r w:rsidRPr="005271D1">
        <w:tab/>
        <w:t>K</w:t>
      </w:r>
      <w:r w:rsidRPr="005271D1">
        <w:tab/>
        <w:t>kurz</w:t>
      </w:r>
      <w:r w:rsidRPr="005271D1">
        <w:tab/>
      </w:r>
      <w:bookmarkStart w:id="0" w:name="_Hlk31793546"/>
      <w:r w:rsidRPr="005271D1">
        <w:t xml:space="preserve">≈ </w:t>
      </w:r>
      <w:bookmarkEnd w:id="0"/>
      <w:r w:rsidRPr="005271D1">
        <w:t>20 Min.</w:t>
      </w:r>
    </w:p>
    <w:p w14:paraId="2ABB6F49" w14:textId="77777777" w:rsidR="00BF288C" w:rsidRPr="005271D1" w:rsidRDefault="00BF288C" w:rsidP="00BF288C">
      <w:pPr>
        <w:pStyle w:val="Listenabsatz"/>
        <w:numPr>
          <w:ilvl w:val="0"/>
          <w:numId w:val="1"/>
        </w:numPr>
        <w:tabs>
          <w:tab w:val="left" w:pos="9639"/>
          <w:tab w:val="left" w:pos="10206"/>
          <w:tab w:val="left" w:pos="11340"/>
        </w:tabs>
        <w:spacing w:after="0"/>
      </w:pPr>
      <w:r w:rsidRPr="005271D1">
        <w:t>gesamten Gruppe (ähnliche Bedürfnisse, Erfahrungen, Mut, Beweglichkeit etc.)</w:t>
      </w:r>
      <w:r w:rsidRPr="005271D1">
        <w:tab/>
        <w:t>M</w:t>
      </w:r>
      <w:r w:rsidRPr="005271D1">
        <w:tab/>
        <w:t>mittel</w:t>
      </w:r>
      <w:r w:rsidRPr="005271D1">
        <w:tab/>
        <w:t>≈ 30 Min.</w:t>
      </w:r>
    </w:p>
    <w:p w14:paraId="73A912DE" w14:textId="3050F02C" w:rsidR="00BF288C" w:rsidRPr="005271D1" w:rsidRDefault="00BF288C" w:rsidP="00BF288C">
      <w:pPr>
        <w:pStyle w:val="Listenabsatz"/>
        <w:numPr>
          <w:ilvl w:val="0"/>
          <w:numId w:val="1"/>
        </w:numPr>
        <w:tabs>
          <w:tab w:val="left" w:pos="9639"/>
          <w:tab w:val="left" w:pos="10206"/>
          <w:tab w:val="left" w:pos="11340"/>
        </w:tabs>
        <w:spacing w:after="0"/>
      </w:pPr>
      <w:r w:rsidRPr="005271D1">
        <w:t>andere</w:t>
      </w:r>
      <w:r w:rsidR="003E5B2B" w:rsidRPr="005271D1">
        <w:t>n</w:t>
      </w:r>
      <w:r w:rsidRPr="005271D1">
        <w:t xml:space="preserve"> Kletterer auf dem Parcours (anderes Tempo, Hilfestellung </w:t>
      </w:r>
      <w:r w:rsidRPr="005271D1">
        <w:t>auf Parcours</w:t>
      </w:r>
      <w:r w:rsidRPr="005271D1">
        <w:t xml:space="preserve"> etc.)</w:t>
      </w:r>
      <w:r w:rsidRPr="005271D1">
        <w:tab/>
        <w:t>L</w:t>
      </w:r>
      <w:r w:rsidRPr="005271D1">
        <w:tab/>
        <w:t>lang</w:t>
      </w:r>
      <w:r w:rsidRPr="005271D1">
        <w:tab/>
        <w:t>≈ 40 Min.</w:t>
      </w:r>
    </w:p>
    <w:p w14:paraId="3845B633" w14:textId="77777777" w:rsidR="00BF288C" w:rsidRPr="005271D1" w:rsidRDefault="00BF288C" w:rsidP="00BF288C">
      <w:pPr>
        <w:pStyle w:val="Listenabsatz"/>
        <w:numPr>
          <w:ilvl w:val="0"/>
          <w:numId w:val="1"/>
        </w:numPr>
        <w:tabs>
          <w:tab w:val="left" w:pos="9639"/>
          <w:tab w:val="left" w:pos="10206"/>
          <w:tab w:val="left" w:pos="11340"/>
        </w:tabs>
        <w:spacing w:after="0"/>
      </w:pPr>
      <w:r w:rsidRPr="005271D1">
        <w:t>Wetterverhältnissen (heiss, nass, windig etc.)</w:t>
      </w:r>
      <w:r w:rsidRPr="005271D1">
        <w:tab/>
        <w:t>LL</w:t>
      </w:r>
      <w:r w:rsidRPr="005271D1">
        <w:tab/>
        <w:t>sehr lang</w:t>
      </w:r>
      <w:r w:rsidRPr="005271D1">
        <w:tab/>
        <w:t>≈ 50 Min.</w:t>
      </w:r>
    </w:p>
    <w:p w14:paraId="656B9D90" w14:textId="77777777" w:rsidR="00BF288C" w:rsidRPr="005271D1" w:rsidRDefault="00BF288C" w:rsidP="00BF288C">
      <w:pPr>
        <w:spacing w:after="0"/>
      </w:pPr>
    </w:p>
    <w:p w14:paraId="0EFDFC32" w14:textId="57BB6164" w:rsidR="005271D1" w:rsidRPr="005271D1" w:rsidRDefault="005271D1" w:rsidP="005271D1">
      <w:pPr>
        <w:tabs>
          <w:tab w:val="left" w:pos="4845"/>
        </w:tabs>
      </w:pPr>
      <w:bookmarkStart w:id="1" w:name="_GoBack"/>
      <w:bookmarkEnd w:id="1"/>
    </w:p>
    <w:sectPr w:rsidR="005271D1" w:rsidRPr="005271D1" w:rsidSect="00D34FAE">
      <w:headerReference w:type="default" r:id="rId13"/>
      <w:footerReference w:type="default" r:id="rId14"/>
      <w:pgSz w:w="16838" w:h="11906" w:orient="landscape"/>
      <w:pgMar w:top="2214" w:right="141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A3A1" w14:textId="77777777" w:rsidR="00CC2B67" w:rsidRDefault="00CC2B67" w:rsidP="00CC2B67">
      <w:pPr>
        <w:spacing w:after="0" w:line="240" w:lineRule="auto"/>
      </w:pPr>
      <w:r>
        <w:separator/>
      </w:r>
    </w:p>
  </w:endnote>
  <w:endnote w:type="continuationSeparator" w:id="0">
    <w:p w14:paraId="565259A4" w14:textId="77777777" w:rsidR="00CC2B67" w:rsidRDefault="00CC2B67" w:rsidP="00CC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verlock SC">
    <w:panose1 w:val="02000506030000020004"/>
    <w:charset w:val="00"/>
    <w:family w:val="modern"/>
    <w:notTrueType/>
    <w:pitch w:val="variable"/>
    <w:sig w:usb0="800000AF" w:usb1="4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E9F9B" w14:textId="1368F876" w:rsidR="00CC2B67" w:rsidRPr="00347884" w:rsidRDefault="00CC2B67" w:rsidP="00CC2B67">
    <w:pPr>
      <w:pStyle w:val="Fuzeile"/>
      <w:ind w:left="-284"/>
      <w:jc w:val="center"/>
      <w:rPr>
        <w:rFonts w:ascii="Overlock SC" w:hAnsi="Overlock SC" w:cs="Arial"/>
        <w:b/>
        <w:color w:val="7F7F7F" w:themeColor="text1" w:themeTint="80"/>
        <w:sz w:val="20"/>
        <w:szCs w:val="20"/>
      </w:rPr>
    </w:pPr>
    <w:r w:rsidRPr="005271D1">
      <w:rPr>
        <w:rFonts w:ascii="Overlock SC" w:hAnsi="Overlock SC" w:cs="Arial"/>
        <w:b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3D109445" wp14:editId="567313C6">
          <wp:simplePos x="0" y="0"/>
          <wp:positionH relativeFrom="margin">
            <wp:posOffset>514350</wp:posOffset>
          </wp:positionH>
          <wp:positionV relativeFrom="paragraph">
            <wp:posOffset>-334010</wp:posOffset>
          </wp:positionV>
          <wp:extent cx="8277225" cy="404485"/>
          <wp:effectExtent l="0" t="0" r="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7225" cy="40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884">
      <w:rPr>
        <w:rFonts w:ascii="Overlock SC" w:hAnsi="Overlock SC" w:cs="Arial"/>
        <w:b/>
        <w:color w:val="7F7F7F" w:themeColor="text1" w:themeTint="80"/>
        <w:sz w:val="20"/>
        <w:szCs w:val="20"/>
      </w:rPr>
      <w:t xml:space="preserve">Seil- &amp; Adventurepark Zürich – Kloten GmbH – Schluefweg 10 – 8302 Kloten – </w:t>
    </w:r>
    <w:hyperlink r:id="rId2" w:history="1">
      <w:r w:rsidRPr="005271D1">
        <w:rPr>
          <w:color w:val="7F7F7F" w:themeColor="text1" w:themeTint="80"/>
        </w:rPr>
        <w:t>info@seilpark-zuerich.ch</w:t>
      </w:r>
    </w:hyperlink>
    <w:r>
      <w:rPr>
        <w:rFonts w:ascii="Overlock SC" w:hAnsi="Overlock SC" w:cs="Arial"/>
        <w:b/>
        <w:color w:val="7F7F7F" w:themeColor="text1" w:themeTint="80"/>
        <w:sz w:val="20"/>
        <w:szCs w:val="20"/>
      </w:rPr>
      <w:t xml:space="preserve"> – www.seilpark-zuerich.ch</w:t>
    </w:r>
  </w:p>
  <w:p w14:paraId="0D66B48C" w14:textId="77777777" w:rsidR="00CC2B67" w:rsidRDefault="00CC2B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975D1" w14:textId="77777777" w:rsidR="00CC2B67" w:rsidRDefault="00CC2B67" w:rsidP="00CC2B67">
      <w:pPr>
        <w:spacing w:after="0" w:line="240" w:lineRule="auto"/>
      </w:pPr>
      <w:r>
        <w:separator/>
      </w:r>
    </w:p>
  </w:footnote>
  <w:footnote w:type="continuationSeparator" w:id="0">
    <w:p w14:paraId="1DB8B8F1" w14:textId="77777777" w:rsidR="00CC2B67" w:rsidRDefault="00CC2B67" w:rsidP="00CC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B2AEB" w14:textId="4B54FDCB" w:rsidR="00D34FAE" w:rsidRDefault="00D34FAE">
    <w:pPr>
      <w:pStyle w:val="Kopfzeile"/>
    </w:pPr>
    <w:r w:rsidRPr="00B12B79">
      <w:rPr>
        <w:rFonts w:ascii="Open Sans" w:eastAsia="Times New Roman" w:hAnsi="Open Sans" w:cs="Segoe UI"/>
        <w:caps/>
        <w:color w:val="000000"/>
        <w:kern w:val="36"/>
        <w:sz w:val="48"/>
        <w:szCs w:val="48"/>
        <w:lang w:val="de-DE" w:eastAsia="de-CH"/>
      </w:rPr>
      <w:t>Parcours</w:t>
    </w:r>
    <w:r>
      <w:rPr>
        <w:rFonts w:ascii="Open Sans" w:eastAsia="Times New Roman" w:hAnsi="Open Sans" w:cs="Segoe UI"/>
        <w:caps/>
        <w:color w:val="000000"/>
        <w:kern w:val="36"/>
        <w:sz w:val="48"/>
        <w:szCs w:val="48"/>
        <w:lang w:val="de-DE" w:eastAsia="de-CH"/>
      </w:rPr>
      <w:t xml:space="preserve"> Übersicht</w:t>
    </w:r>
    <w:r w:rsidRPr="00347884">
      <w:rPr>
        <w:rFonts w:ascii="Overlock SC" w:hAnsi="Overlock SC"/>
        <w:noProof/>
        <w:lang w:eastAsia="de-CH"/>
      </w:rPr>
      <w:t xml:space="preserve"> </w:t>
    </w:r>
    <w:r w:rsidRPr="00347884">
      <w:rPr>
        <w:rFonts w:ascii="Overlock SC" w:hAnsi="Overlock SC"/>
        <w:noProof/>
        <w:lang w:eastAsia="de-CH"/>
      </w:rPr>
      <w:drawing>
        <wp:anchor distT="0" distB="0" distL="114300" distR="114300" simplePos="0" relativeHeight="251661312" behindDoc="1" locked="0" layoutInCell="1" allowOverlap="1" wp14:anchorId="23B2AAC1" wp14:editId="2B3590E4">
          <wp:simplePos x="0" y="0"/>
          <wp:positionH relativeFrom="column">
            <wp:posOffset>8255000</wp:posOffset>
          </wp:positionH>
          <wp:positionV relativeFrom="paragraph">
            <wp:posOffset>-51435</wp:posOffset>
          </wp:positionV>
          <wp:extent cx="1348740" cy="551815"/>
          <wp:effectExtent l="0" t="0" r="0" b="0"/>
          <wp:wrapThrough wrapText="bothSides">
            <wp:wrapPolygon edited="0">
              <wp:start x="4271" y="0"/>
              <wp:lineTo x="915" y="5220"/>
              <wp:lineTo x="305" y="11185"/>
              <wp:lineTo x="3356" y="20133"/>
              <wp:lineTo x="5797" y="20133"/>
              <wp:lineTo x="18305" y="14914"/>
              <wp:lineTo x="18000" y="13422"/>
              <wp:lineTo x="20441" y="8203"/>
              <wp:lineTo x="19220" y="5220"/>
              <wp:lineTo x="5492" y="0"/>
              <wp:lineTo x="4271" y="0"/>
            </wp:wrapPolygon>
          </wp:wrapThrough>
          <wp:docPr id="34" name="Grafik 34" descr="\\datenserver\Seilpark\Marketing\Logo - Schriftzug\PNG - klein\SEZ-Logo-lang-positiv-cmyk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atenserver\Seilpark\Marketing\Logo - Schriftzug\PNG - klein\SEZ-Logo-lang-positiv-cmyk-kle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03E4"/>
    <w:multiLevelType w:val="hybridMultilevel"/>
    <w:tmpl w:val="CF4C3C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A6"/>
    <w:rsid w:val="000239A2"/>
    <w:rsid w:val="000A64DB"/>
    <w:rsid w:val="000D4006"/>
    <w:rsid w:val="000D56B0"/>
    <w:rsid w:val="001C6F81"/>
    <w:rsid w:val="001E3F26"/>
    <w:rsid w:val="001F4D62"/>
    <w:rsid w:val="00207071"/>
    <w:rsid w:val="00275281"/>
    <w:rsid w:val="002C1695"/>
    <w:rsid w:val="002F12C1"/>
    <w:rsid w:val="00372429"/>
    <w:rsid w:val="003B590A"/>
    <w:rsid w:val="003C6867"/>
    <w:rsid w:val="003E3977"/>
    <w:rsid w:val="003E5B2B"/>
    <w:rsid w:val="00521551"/>
    <w:rsid w:val="005271D1"/>
    <w:rsid w:val="006170EB"/>
    <w:rsid w:val="006F3165"/>
    <w:rsid w:val="007A5323"/>
    <w:rsid w:val="007C3E1D"/>
    <w:rsid w:val="007F60FC"/>
    <w:rsid w:val="00810560"/>
    <w:rsid w:val="00867BD2"/>
    <w:rsid w:val="00874F34"/>
    <w:rsid w:val="008F1313"/>
    <w:rsid w:val="00903F28"/>
    <w:rsid w:val="00917D24"/>
    <w:rsid w:val="00943A4E"/>
    <w:rsid w:val="009669B6"/>
    <w:rsid w:val="00997B9F"/>
    <w:rsid w:val="009C47DE"/>
    <w:rsid w:val="009F68C3"/>
    <w:rsid w:val="00A60D23"/>
    <w:rsid w:val="00B001AE"/>
    <w:rsid w:val="00B12B79"/>
    <w:rsid w:val="00B67963"/>
    <w:rsid w:val="00B73F19"/>
    <w:rsid w:val="00B91AFD"/>
    <w:rsid w:val="00BF288C"/>
    <w:rsid w:val="00BF5FA6"/>
    <w:rsid w:val="00C02BD1"/>
    <w:rsid w:val="00C21CA6"/>
    <w:rsid w:val="00C5242A"/>
    <w:rsid w:val="00CB112A"/>
    <w:rsid w:val="00CC2B67"/>
    <w:rsid w:val="00D34FAE"/>
    <w:rsid w:val="00D461AE"/>
    <w:rsid w:val="00D65493"/>
    <w:rsid w:val="00D75F82"/>
    <w:rsid w:val="00D919FD"/>
    <w:rsid w:val="00DB57C2"/>
    <w:rsid w:val="00DD318E"/>
    <w:rsid w:val="00DF165F"/>
    <w:rsid w:val="00E03A3B"/>
    <w:rsid w:val="00E40E54"/>
    <w:rsid w:val="00E63B2C"/>
    <w:rsid w:val="00E8339A"/>
    <w:rsid w:val="00EB0F55"/>
    <w:rsid w:val="00F30DFE"/>
    <w:rsid w:val="00FB0015"/>
    <w:rsid w:val="00FC4B79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8FA260"/>
  <w15:chartTrackingRefBased/>
  <w15:docId w15:val="{995665E7-5CC2-472B-8AF1-2DB7CA43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288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27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71D1"/>
  </w:style>
  <w:style w:type="character" w:styleId="Hyperlink">
    <w:name w:val="Hyperlink"/>
    <w:basedOn w:val="Absatz-Standardschriftart"/>
    <w:uiPriority w:val="99"/>
    <w:unhideWhenUsed/>
    <w:rsid w:val="005271D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71D1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C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eilpark-zuerich.ch" TargetMode="External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 Jakob</dc:creator>
  <cp:keywords/>
  <dc:description/>
  <cp:lastModifiedBy>Windows-Benutzer</cp:lastModifiedBy>
  <cp:revision>51</cp:revision>
  <dcterms:created xsi:type="dcterms:W3CDTF">2019-10-10T07:38:00Z</dcterms:created>
  <dcterms:modified xsi:type="dcterms:W3CDTF">2020-02-10T21:57:00Z</dcterms:modified>
</cp:coreProperties>
</file>